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90" w:rsidRDefault="00BA60A2" w:rsidP="00BB7B90">
      <w:pPr>
        <w:shd w:val="clear" w:color="auto" w:fill="FFFFFF"/>
        <w:spacing w:after="0" w:line="240" w:lineRule="auto"/>
        <w:ind w:left="-709" w:right="-284"/>
        <w:jc w:val="center"/>
        <w:rPr>
          <w:rFonts w:ascii="Times New Roman" w:hAnsi="Times New Roman" w:cs="Times New Roman"/>
          <w:b/>
          <w:sz w:val="24"/>
          <w:szCs w:val="24"/>
        </w:rPr>
      </w:pPr>
      <w:r w:rsidRPr="00BA60A2">
        <w:rPr>
          <w:rFonts w:ascii="Times New Roman" w:hAnsi="Times New Roman" w:cs="Times New Roman"/>
          <w:b/>
          <w:sz w:val="28"/>
          <w:szCs w:val="28"/>
        </w:rPr>
        <w:t xml:space="preserve">Семинар «Современный урок в свете </w:t>
      </w:r>
      <w:r w:rsidR="00BB7B90" w:rsidRPr="00BB7B90">
        <w:rPr>
          <w:rFonts w:ascii="Times New Roman" w:hAnsi="Times New Roman" w:cs="Times New Roman"/>
          <w:b/>
          <w:bCs/>
          <w:sz w:val="28"/>
          <w:szCs w:val="28"/>
        </w:rPr>
        <w:t>требований</w:t>
      </w:r>
      <w:r w:rsidR="00BB7B90">
        <w:rPr>
          <w:rFonts w:ascii="Times New Roman" w:hAnsi="Times New Roman" w:cs="Times New Roman"/>
          <w:b/>
          <w:bCs/>
          <w:sz w:val="24"/>
          <w:szCs w:val="24"/>
        </w:rPr>
        <w:t xml:space="preserve"> </w:t>
      </w:r>
      <w:r w:rsidRPr="00BA60A2">
        <w:rPr>
          <w:rFonts w:ascii="Times New Roman" w:hAnsi="Times New Roman" w:cs="Times New Roman"/>
          <w:b/>
          <w:sz w:val="28"/>
          <w:szCs w:val="28"/>
        </w:rPr>
        <w:t>ФГОС</w:t>
      </w:r>
      <w:r w:rsidR="00BB7B90">
        <w:rPr>
          <w:rFonts w:ascii="Times New Roman" w:hAnsi="Times New Roman" w:cs="Times New Roman"/>
          <w:b/>
          <w:sz w:val="28"/>
          <w:szCs w:val="28"/>
        </w:rPr>
        <w:t xml:space="preserve"> ООО</w:t>
      </w:r>
      <w:r w:rsidRPr="00BA60A2">
        <w:rPr>
          <w:rFonts w:ascii="Times New Roman" w:hAnsi="Times New Roman" w:cs="Times New Roman"/>
          <w:b/>
          <w:sz w:val="28"/>
          <w:szCs w:val="28"/>
        </w:rPr>
        <w:t>»</w:t>
      </w:r>
      <w:r w:rsidR="00BB7B90" w:rsidRPr="00BB7B90">
        <w:rPr>
          <w:rFonts w:ascii="Times New Roman" w:hAnsi="Times New Roman" w:cs="Times New Roman"/>
          <w:b/>
          <w:sz w:val="24"/>
          <w:szCs w:val="24"/>
        </w:rPr>
        <w:t xml:space="preserve"> </w:t>
      </w:r>
    </w:p>
    <w:p w:rsidR="004C13ED" w:rsidRDefault="004C13ED" w:rsidP="004C13ED">
      <w:pPr>
        <w:spacing w:after="0"/>
        <w:jc w:val="right"/>
        <w:rPr>
          <w:rFonts w:ascii="Times New Roman" w:hAnsi="Times New Roman" w:cs="Times New Roman"/>
          <w:i/>
          <w:sz w:val="24"/>
          <w:szCs w:val="24"/>
        </w:rPr>
      </w:pPr>
      <w:r>
        <w:rPr>
          <w:rFonts w:ascii="Times New Roman" w:hAnsi="Times New Roman" w:cs="Times New Roman"/>
          <w:i/>
          <w:sz w:val="24"/>
          <w:szCs w:val="24"/>
        </w:rPr>
        <w:t>Зам. директора по НМР Е. В. Зарубина</w:t>
      </w:r>
    </w:p>
    <w:p w:rsidR="004C13ED" w:rsidRDefault="004C13ED" w:rsidP="004C13ED">
      <w:pPr>
        <w:shd w:val="clear" w:color="auto" w:fill="FFFFFF"/>
        <w:spacing w:after="0" w:line="240" w:lineRule="auto"/>
        <w:ind w:left="-709" w:right="-284"/>
        <w:jc w:val="right"/>
        <w:rPr>
          <w:rFonts w:ascii="Times New Roman" w:hAnsi="Times New Roman" w:cs="Times New Roman"/>
          <w:b/>
          <w:bCs/>
          <w:sz w:val="24"/>
          <w:szCs w:val="24"/>
        </w:rPr>
      </w:pPr>
    </w:p>
    <w:p w:rsidR="00B17EBE" w:rsidRDefault="00B17EBE" w:rsidP="00BB7B90">
      <w:pPr>
        <w:shd w:val="clear" w:color="auto" w:fill="FFFFFF"/>
        <w:spacing w:after="0" w:line="240" w:lineRule="auto"/>
        <w:ind w:left="-709" w:right="-284" w:firstLine="709"/>
        <w:jc w:val="both"/>
        <w:rPr>
          <w:rFonts w:ascii="Times New Roman" w:hAnsi="Times New Roman" w:cs="Times New Roman"/>
          <w:b/>
          <w:bCs/>
          <w:sz w:val="24"/>
          <w:szCs w:val="24"/>
        </w:rPr>
      </w:pPr>
    </w:p>
    <w:p w:rsidR="00BB7B90" w:rsidRDefault="004C13ED" w:rsidP="004C13ED">
      <w:pPr>
        <w:shd w:val="clear" w:color="auto" w:fill="FFFFFF"/>
        <w:spacing w:after="0" w:line="240" w:lineRule="auto"/>
        <w:ind w:left="-709" w:right="-1" w:firstLine="709"/>
        <w:jc w:val="both"/>
        <w:rPr>
          <w:rFonts w:ascii="Times New Roman" w:hAnsi="Times New Roman" w:cs="Times New Roman"/>
          <w:bCs/>
          <w:sz w:val="24"/>
          <w:szCs w:val="24"/>
        </w:rPr>
      </w:pPr>
      <w:r>
        <w:rPr>
          <w:rFonts w:ascii="Times New Roman" w:hAnsi="Times New Roman" w:cs="Times New Roman"/>
          <w:b/>
          <w:bCs/>
          <w:sz w:val="24"/>
          <w:szCs w:val="24"/>
        </w:rPr>
        <w:t>Слайд 1</w:t>
      </w:r>
      <w:r w:rsidR="00BB7B90">
        <w:rPr>
          <w:rFonts w:ascii="Times New Roman" w:hAnsi="Times New Roman" w:cs="Times New Roman"/>
          <w:b/>
          <w:bCs/>
          <w:sz w:val="24"/>
          <w:szCs w:val="24"/>
        </w:rPr>
        <w:t>.</w:t>
      </w:r>
      <w:r w:rsidR="00BB7B90" w:rsidRPr="000C5A70">
        <w:rPr>
          <w:rFonts w:ascii="Arial" w:eastAsia="Arial" w:hAnsi="Arial" w:cs="Arial"/>
          <w:b/>
          <w:bCs/>
          <w:color w:val="424838"/>
          <w:sz w:val="80"/>
          <w:szCs w:val="80"/>
        </w:rPr>
        <w:t xml:space="preserve"> </w:t>
      </w:r>
      <w:r w:rsidR="00BB7B90" w:rsidRPr="000C5A70">
        <w:rPr>
          <w:rFonts w:ascii="Times New Roman" w:hAnsi="Times New Roman" w:cs="Times New Roman"/>
          <w:bCs/>
          <w:sz w:val="24"/>
          <w:szCs w:val="24"/>
        </w:rPr>
        <w:t>План семинара:</w:t>
      </w:r>
    </w:p>
    <w:p w:rsidR="00BB7B90" w:rsidRDefault="00BB7B90" w:rsidP="004C13ED">
      <w:pPr>
        <w:pStyle w:val="a6"/>
        <w:numPr>
          <w:ilvl w:val="0"/>
          <w:numId w:val="2"/>
        </w:numPr>
        <w:shd w:val="clear" w:color="auto" w:fill="FFFFFF"/>
        <w:spacing w:after="0" w:line="240" w:lineRule="auto"/>
        <w:ind w:right="-1"/>
        <w:jc w:val="both"/>
        <w:rPr>
          <w:rFonts w:ascii="Times New Roman" w:hAnsi="Times New Roman" w:cs="Times New Roman"/>
          <w:bCs/>
          <w:sz w:val="24"/>
          <w:szCs w:val="24"/>
        </w:rPr>
      </w:pPr>
      <w:r w:rsidRPr="000C5A70">
        <w:rPr>
          <w:rFonts w:ascii="Times New Roman" w:hAnsi="Times New Roman" w:cs="Times New Roman"/>
          <w:bCs/>
          <w:sz w:val="24"/>
          <w:szCs w:val="24"/>
        </w:rPr>
        <w:t xml:space="preserve"> Представление результатов мониторинга учебной деятельности учащихся 5-х классов  в 2015 – 2016 </w:t>
      </w:r>
      <w:proofErr w:type="spellStart"/>
      <w:r w:rsidRPr="000C5A70">
        <w:rPr>
          <w:rFonts w:ascii="Times New Roman" w:hAnsi="Times New Roman" w:cs="Times New Roman"/>
          <w:bCs/>
          <w:sz w:val="24"/>
          <w:szCs w:val="24"/>
        </w:rPr>
        <w:t>уч</w:t>
      </w:r>
      <w:proofErr w:type="spellEnd"/>
      <w:r w:rsidRPr="000C5A70">
        <w:rPr>
          <w:rFonts w:ascii="Times New Roman" w:hAnsi="Times New Roman" w:cs="Times New Roman"/>
          <w:bCs/>
          <w:sz w:val="24"/>
          <w:szCs w:val="24"/>
        </w:rPr>
        <w:t>. г.</w:t>
      </w:r>
    </w:p>
    <w:p w:rsidR="00BB7B90" w:rsidRDefault="00BB7B90" w:rsidP="004C13ED">
      <w:pPr>
        <w:pStyle w:val="a6"/>
        <w:numPr>
          <w:ilvl w:val="0"/>
          <w:numId w:val="2"/>
        </w:numPr>
        <w:shd w:val="clear" w:color="auto" w:fill="FFFFFF"/>
        <w:spacing w:after="0" w:line="240" w:lineRule="auto"/>
        <w:ind w:right="-1"/>
        <w:jc w:val="both"/>
        <w:rPr>
          <w:rFonts w:ascii="Times New Roman" w:hAnsi="Times New Roman" w:cs="Times New Roman"/>
          <w:bCs/>
          <w:sz w:val="24"/>
          <w:szCs w:val="24"/>
        </w:rPr>
      </w:pPr>
      <w:r w:rsidRPr="000C5A70">
        <w:rPr>
          <w:rFonts w:ascii="Times New Roman" w:hAnsi="Times New Roman" w:cs="Times New Roman"/>
          <w:bCs/>
          <w:sz w:val="24"/>
          <w:szCs w:val="24"/>
        </w:rPr>
        <w:t xml:space="preserve">Анализ посещенных в </w:t>
      </w:r>
      <w:r w:rsidRPr="000C5A70">
        <w:rPr>
          <w:rFonts w:ascii="Times New Roman" w:hAnsi="Times New Roman" w:cs="Times New Roman"/>
          <w:bCs/>
          <w:sz w:val="24"/>
          <w:szCs w:val="24"/>
          <w:lang w:val="en-US"/>
        </w:rPr>
        <w:t>III</w:t>
      </w:r>
      <w:r w:rsidRPr="000C5A70">
        <w:rPr>
          <w:rFonts w:ascii="Times New Roman" w:hAnsi="Times New Roman" w:cs="Times New Roman"/>
          <w:bCs/>
          <w:sz w:val="24"/>
          <w:szCs w:val="24"/>
        </w:rPr>
        <w:t xml:space="preserve"> </w:t>
      </w:r>
      <w:r>
        <w:rPr>
          <w:rFonts w:ascii="Times New Roman" w:hAnsi="Times New Roman" w:cs="Times New Roman"/>
          <w:bCs/>
          <w:sz w:val="24"/>
          <w:szCs w:val="24"/>
        </w:rPr>
        <w:t xml:space="preserve">четверти уроков в 3, 4, </w:t>
      </w:r>
      <w:r w:rsidRPr="000C5A70">
        <w:rPr>
          <w:rFonts w:ascii="Times New Roman" w:hAnsi="Times New Roman" w:cs="Times New Roman"/>
          <w:bCs/>
          <w:sz w:val="24"/>
          <w:szCs w:val="24"/>
        </w:rPr>
        <w:t>5-х классах.</w:t>
      </w:r>
    </w:p>
    <w:p w:rsidR="00BB7B90" w:rsidRDefault="00BB7B90" w:rsidP="004C13ED">
      <w:pPr>
        <w:pStyle w:val="a6"/>
        <w:numPr>
          <w:ilvl w:val="0"/>
          <w:numId w:val="2"/>
        </w:numPr>
        <w:shd w:val="clear" w:color="auto" w:fill="FFFFFF"/>
        <w:spacing w:after="0" w:line="240" w:lineRule="auto"/>
        <w:ind w:right="-1"/>
        <w:jc w:val="both"/>
        <w:rPr>
          <w:rFonts w:ascii="Times New Roman" w:hAnsi="Times New Roman" w:cs="Times New Roman"/>
          <w:bCs/>
          <w:sz w:val="24"/>
          <w:szCs w:val="24"/>
        </w:rPr>
      </w:pPr>
      <w:r w:rsidRPr="000C5A70">
        <w:rPr>
          <w:rFonts w:ascii="Times New Roman" w:hAnsi="Times New Roman" w:cs="Times New Roman"/>
          <w:bCs/>
          <w:sz w:val="24"/>
          <w:szCs w:val="24"/>
        </w:rPr>
        <w:t>Лекция - презентация «Современный урок в свете требования ФГОС ООО»</w:t>
      </w:r>
    </w:p>
    <w:p w:rsidR="00BB7B90" w:rsidRDefault="00BB7B90" w:rsidP="004C13ED">
      <w:pPr>
        <w:pStyle w:val="a6"/>
        <w:numPr>
          <w:ilvl w:val="0"/>
          <w:numId w:val="2"/>
        </w:numPr>
        <w:shd w:val="clear" w:color="auto" w:fill="FFFFFF"/>
        <w:spacing w:after="0" w:line="240" w:lineRule="auto"/>
        <w:ind w:right="-1"/>
        <w:jc w:val="both"/>
        <w:rPr>
          <w:rFonts w:ascii="Times New Roman" w:hAnsi="Times New Roman" w:cs="Times New Roman"/>
          <w:bCs/>
          <w:sz w:val="24"/>
          <w:szCs w:val="24"/>
        </w:rPr>
      </w:pPr>
      <w:r w:rsidRPr="000C5A70">
        <w:rPr>
          <w:rFonts w:ascii="Times New Roman" w:hAnsi="Times New Roman" w:cs="Times New Roman"/>
          <w:bCs/>
          <w:sz w:val="24"/>
          <w:szCs w:val="24"/>
        </w:rPr>
        <w:t>Определение заданий для ЭМЛ (Временных Проектных Групп) по созданию банка активных методов обучения</w:t>
      </w:r>
      <w:r w:rsidR="00B17EBE">
        <w:rPr>
          <w:rFonts w:ascii="Times New Roman" w:hAnsi="Times New Roman" w:cs="Times New Roman"/>
          <w:bCs/>
          <w:sz w:val="24"/>
          <w:szCs w:val="24"/>
        </w:rPr>
        <w:t>.</w:t>
      </w:r>
    </w:p>
    <w:p w:rsidR="004C13ED" w:rsidRDefault="004C13ED" w:rsidP="004C13ED">
      <w:pPr>
        <w:shd w:val="clear" w:color="auto" w:fill="FFFFFF"/>
        <w:spacing w:after="0" w:line="240" w:lineRule="auto"/>
        <w:ind w:right="-1"/>
        <w:jc w:val="both"/>
        <w:rPr>
          <w:rFonts w:ascii="Times New Roman" w:hAnsi="Times New Roman" w:cs="Times New Roman"/>
          <w:b/>
          <w:bCs/>
          <w:sz w:val="24"/>
          <w:szCs w:val="24"/>
        </w:rPr>
      </w:pPr>
    </w:p>
    <w:p w:rsidR="00B17EBE" w:rsidRDefault="00B17EBE" w:rsidP="004C13ED">
      <w:pPr>
        <w:shd w:val="clear" w:color="auto" w:fill="FFFFFF"/>
        <w:spacing w:after="0" w:line="240" w:lineRule="auto"/>
        <w:ind w:right="-1"/>
        <w:jc w:val="both"/>
        <w:rPr>
          <w:rFonts w:ascii="Times New Roman" w:hAnsi="Times New Roman" w:cs="Times New Roman"/>
          <w:bCs/>
          <w:sz w:val="24"/>
          <w:szCs w:val="24"/>
        </w:rPr>
      </w:pPr>
      <w:r w:rsidRPr="00B17EBE">
        <w:rPr>
          <w:rFonts w:ascii="Times New Roman" w:hAnsi="Times New Roman" w:cs="Times New Roman"/>
          <w:b/>
          <w:bCs/>
          <w:sz w:val="24"/>
          <w:szCs w:val="24"/>
        </w:rPr>
        <w:t xml:space="preserve">Слайд 2. </w:t>
      </w:r>
      <w:r>
        <w:rPr>
          <w:rFonts w:ascii="Times New Roman" w:hAnsi="Times New Roman" w:cs="Times New Roman"/>
          <w:bCs/>
          <w:sz w:val="24"/>
          <w:szCs w:val="24"/>
        </w:rPr>
        <w:t>Результаты</w:t>
      </w:r>
      <w:r w:rsidRPr="000C5A70">
        <w:rPr>
          <w:rFonts w:ascii="Times New Roman" w:hAnsi="Times New Roman" w:cs="Times New Roman"/>
          <w:bCs/>
          <w:sz w:val="24"/>
          <w:szCs w:val="24"/>
        </w:rPr>
        <w:t xml:space="preserve"> мониторинга учебной деятельности учащихся 5-х классов  в 2015 – 2016 </w:t>
      </w:r>
      <w:proofErr w:type="spellStart"/>
      <w:r w:rsidRPr="000C5A70">
        <w:rPr>
          <w:rFonts w:ascii="Times New Roman" w:hAnsi="Times New Roman" w:cs="Times New Roman"/>
          <w:bCs/>
          <w:sz w:val="24"/>
          <w:szCs w:val="24"/>
        </w:rPr>
        <w:t>уч</w:t>
      </w:r>
      <w:proofErr w:type="spellEnd"/>
      <w:r w:rsidRPr="000C5A70">
        <w:rPr>
          <w:rFonts w:ascii="Times New Roman" w:hAnsi="Times New Roman" w:cs="Times New Roman"/>
          <w:bCs/>
          <w:sz w:val="24"/>
          <w:szCs w:val="24"/>
        </w:rPr>
        <w:t>. г.</w:t>
      </w:r>
    </w:p>
    <w:p w:rsidR="00B17EBE" w:rsidRDefault="00B17EBE" w:rsidP="004C13ED">
      <w:pPr>
        <w:shd w:val="clear" w:color="auto" w:fill="FFFFFF"/>
        <w:spacing w:after="0" w:line="240" w:lineRule="auto"/>
        <w:ind w:right="-1"/>
        <w:jc w:val="both"/>
        <w:rPr>
          <w:rFonts w:ascii="Times New Roman" w:hAnsi="Times New Roman" w:cs="Times New Roman"/>
          <w:bCs/>
          <w:sz w:val="24"/>
          <w:szCs w:val="24"/>
        </w:rPr>
      </w:pPr>
    </w:p>
    <w:p w:rsidR="00B17EBE" w:rsidRPr="00B17EBE" w:rsidRDefault="00B17EBE" w:rsidP="00B17EBE">
      <w:pPr>
        <w:shd w:val="clear" w:color="auto" w:fill="FFFFFF"/>
        <w:spacing w:after="0" w:line="240" w:lineRule="auto"/>
        <w:ind w:right="-284"/>
        <w:jc w:val="both"/>
        <w:rPr>
          <w:rFonts w:ascii="Times New Roman" w:hAnsi="Times New Roman" w:cs="Times New Roman"/>
          <w:bCs/>
          <w:sz w:val="24"/>
          <w:szCs w:val="24"/>
        </w:rPr>
      </w:pPr>
      <w:r w:rsidRPr="00B17EBE">
        <w:rPr>
          <w:rFonts w:ascii="Times New Roman" w:hAnsi="Times New Roman" w:cs="Times New Roman"/>
          <w:b/>
          <w:bCs/>
          <w:sz w:val="24"/>
          <w:szCs w:val="24"/>
        </w:rPr>
        <w:t>Слайды 3, 4.</w:t>
      </w:r>
      <w:r w:rsidRPr="00B17EBE">
        <w:rPr>
          <w:rFonts w:ascii="Times New Roman" w:hAnsi="Times New Roman" w:cs="Times New Roman"/>
          <w:bCs/>
          <w:sz w:val="24"/>
          <w:szCs w:val="24"/>
        </w:rPr>
        <w:t xml:space="preserve"> </w:t>
      </w:r>
      <w:r>
        <w:rPr>
          <w:rFonts w:ascii="Times New Roman" w:hAnsi="Times New Roman" w:cs="Times New Roman"/>
          <w:bCs/>
          <w:sz w:val="24"/>
          <w:szCs w:val="24"/>
        </w:rPr>
        <w:t>Результаты а</w:t>
      </w:r>
      <w:r w:rsidRPr="00B17EBE">
        <w:rPr>
          <w:rFonts w:ascii="Times New Roman" w:hAnsi="Times New Roman" w:cs="Times New Roman"/>
          <w:bCs/>
          <w:sz w:val="24"/>
          <w:szCs w:val="24"/>
        </w:rPr>
        <w:t>нализ</w:t>
      </w:r>
      <w:r>
        <w:rPr>
          <w:rFonts w:ascii="Times New Roman" w:hAnsi="Times New Roman" w:cs="Times New Roman"/>
          <w:bCs/>
          <w:sz w:val="24"/>
          <w:szCs w:val="24"/>
        </w:rPr>
        <w:t>а</w:t>
      </w:r>
      <w:r w:rsidRPr="00B17EBE">
        <w:rPr>
          <w:rFonts w:ascii="Times New Roman" w:hAnsi="Times New Roman" w:cs="Times New Roman"/>
          <w:bCs/>
          <w:sz w:val="24"/>
          <w:szCs w:val="24"/>
        </w:rPr>
        <w:t xml:space="preserve"> посещенных в </w:t>
      </w:r>
      <w:r w:rsidRPr="00B17EBE">
        <w:rPr>
          <w:rFonts w:ascii="Times New Roman" w:hAnsi="Times New Roman" w:cs="Times New Roman"/>
          <w:bCs/>
          <w:sz w:val="24"/>
          <w:szCs w:val="24"/>
          <w:lang w:val="en-US"/>
        </w:rPr>
        <w:t>III</w:t>
      </w:r>
      <w:r w:rsidRPr="00B17EBE">
        <w:rPr>
          <w:rFonts w:ascii="Times New Roman" w:hAnsi="Times New Roman" w:cs="Times New Roman"/>
          <w:bCs/>
          <w:sz w:val="24"/>
          <w:szCs w:val="24"/>
        </w:rPr>
        <w:t xml:space="preserve"> четверти уроков в 3, 4, 5-х классах.</w:t>
      </w:r>
    </w:p>
    <w:p w:rsidR="00B17EBE" w:rsidRPr="00B17EBE" w:rsidRDefault="00B17EBE" w:rsidP="00B17EBE">
      <w:pPr>
        <w:shd w:val="clear" w:color="auto" w:fill="FFFFFF"/>
        <w:spacing w:after="0" w:line="240" w:lineRule="auto"/>
        <w:ind w:right="-284"/>
        <w:jc w:val="both"/>
        <w:rPr>
          <w:rFonts w:ascii="Times New Roman" w:hAnsi="Times New Roman" w:cs="Times New Roman"/>
          <w:bCs/>
          <w:sz w:val="24"/>
          <w:szCs w:val="24"/>
        </w:rPr>
      </w:pPr>
    </w:p>
    <w:p w:rsidR="00BB7B90" w:rsidRPr="00BB7B90" w:rsidRDefault="00BB7B90" w:rsidP="00BB7B90">
      <w:pPr>
        <w:pStyle w:val="a6"/>
        <w:shd w:val="clear" w:color="auto" w:fill="FFFFFF"/>
        <w:spacing w:after="0" w:line="240" w:lineRule="auto"/>
        <w:ind w:right="-284"/>
        <w:jc w:val="both"/>
        <w:rPr>
          <w:rFonts w:ascii="Times New Roman" w:hAnsi="Times New Roman" w:cs="Times New Roman"/>
          <w:b/>
          <w:bCs/>
          <w:sz w:val="24"/>
          <w:szCs w:val="24"/>
        </w:rPr>
      </w:pPr>
      <w:r w:rsidRPr="00BB7B90">
        <w:rPr>
          <w:rFonts w:ascii="Times New Roman" w:hAnsi="Times New Roman" w:cs="Times New Roman"/>
          <w:b/>
          <w:bCs/>
          <w:sz w:val="24"/>
          <w:szCs w:val="24"/>
        </w:rPr>
        <w:t>Лекция - презентация «Современный урок в свете требования ФГОС ООО»</w:t>
      </w:r>
    </w:p>
    <w:p w:rsidR="005F1A71" w:rsidRPr="00BB353A" w:rsidRDefault="00CA1650" w:rsidP="00CA1650">
      <w:pPr>
        <w:jc w:val="both"/>
        <w:rPr>
          <w:rFonts w:ascii="Times New Roman" w:hAnsi="Times New Roman" w:cs="Times New Roman"/>
          <w:sz w:val="24"/>
          <w:szCs w:val="24"/>
        </w:rPr>
      </w:pPr>
      <w:r w:rsidRPr="00BB353A">
        <w:rPr>
          <w:rFonts w:ascii="Times New Roman" w:hAnsi="Times New Roman" w:cs="Times New Roman"/>
          <w:b/>
          <w:sz w:val="24"/>
          <w:szCs w:val="24"/>
        </w:rPr>
        <w:t>Слайд</w:t>
      </w:r>
      <w:r w:rsidR="00746F8D" w:rsidRPr="00BB353A">
        <w:rPr>
          <w:rFonts w:ascii="Times New Roman" w:hAnsi="Times New Roman" w:cs="Times New Roman"/>
          <w:b/>
          <w:sz w:val="24"/>
          <w:szCs w:val="24"/>
        </w:rPr>
        <w:t>ы</w:t>
      </w:r>
      <w:r w:rsidRPr="00BB353A">
        <w:rPr>
          <w:rFonts w:ascii="Times New Roman" w:hAnsi="Times New Roman" w:cs="Times New Roman"/>
          <w:b/>
          <w:sz w:val="24"/>
          <w:szCs w:val="24"/>
        </w:rPr>
        <w:t xml:space="preserve"> 5</w:t>
      </w:r>
      <w:r w:rsidR="00746F8D" w:rsidRPr="00BB353A">
        <w:rPr>
          <w:rFonts w:ascii="Times New Roman" w:hAnsi="Times New Roman" w:cs="Times New Roman"/>
          <w:b/>
          <w:sz w:val="24"/>
          <w:szCs w:val="24"/>
        </w:rPr>
        <w:t xml:space="preserve"> - 6</w:t>
      </w:r>
      <w:r w:rsidRPr="00BB353A">
        <w:rPr>
          <w:rFonts w:ascii="Times New Roman" w:hAnsi="Times New Roman" w:cs="Times New Roman"/>
          <w:b/>
          <w:sz w:val="24"/>
          <w:szCs w:val="24"/>
        </w:rPr>
        <w:t>.</w:t>
      </w:r>
      <w:r w:rsidRPr="00BB353A">
        <w:rPr>
          <w:rFonts w:ascii="Times New Roman" w:hAnsi="Times New Roman" w:cs="Times New Roman"/>
          <w:sz w:val="24"/>
          <w:szCs w:val="24"/>
        </w:rPr>
        <w:t xml:space="preserve"> ФГОС является документом, отвечающим вызовам, стоящим перед современным образованием. В России сменилась культурно – историческая формация, изменилось общество. Соответственно изменился конти</w:t>
      </w:r>
      <w:r w:rsidR="005F1A71" w:rsidRPr="00BB353A">
        <w:rPr>
          <w:rFonts w:ascii="Times New Roman" w:hAnsi="Times New Roman" w:cs="Times New Roman"/>
          <w:sz w:val="24"/>
          <w:szCs w:val="24"/>
        </w:rPr>
        <w:t>нгент учащихся, что потребовало поиска новых подходов к образованию.  Все эти изменения нашли</w:t>
      </w:r>
      <w:r w:rsidRPr="00BB353A">
        <w:rPr>
          <w:rFonts w:ascii="Times New Roman" w:hAnsi="Times New Roman" w:cs="Times New Roman"/>
          <w:sz w:val="24"/>
          <w:szCs w:val="24"/>
        </w:rPr>
        <w:t xml:space="preserve"> свое отражение во ФГОС</w:t>
      </w:r>
      <w:r w:rsidR="00BB7B90">
        <w:rPr>
          <w:rFonts w:ascii="Times New Roman" w:hAnsi="Times New Roman" w:cs="Times New Roman"/>
          <w:sz w:val="24"/>
          <w:szCs w:val="24"/>
        </w:rPr>
        <w:t xml:space="preserve"> ООО</w:t>
      </w:r>
      <w:r w:rsidRPr="00BB353A">
        <w:rPr>
          <w:rFonts w:ascii="Times New Roman" w:hAnsi="Times New Roman" w:cs="Times New Roman"/>
          <w:sz w:val="24"/>
          <w:szCs w:val="24"/>
        </w:rPr>
        <w:t>.</w:t>
      </w:r>
    </w:p>
    <w:p w:rsidR="009D5914" w:rsidRPr="00BB353A" w:rsidRDefault="009D5914" w:rsidP="00CA1650">
      <w:pPr>
        <w:jc w:val="both"/>
        <w:rPr>
          <w:rFonts w:ascii="Times New Roman" w:hAnsi="Times New Roman" w:cs="Times New Roman"/>
          <w:sz w:val="24"/>
          <w:szCs w:val="24"/>
        </w:rPr>
      </w:pPr>
      <w:r w:rsidRPr="00BB353A">
        <w:rPr>
          <w:rFonts w:ascii="Times New Roman" w:hAnsi="Times New Roman" w:cs="Times New Roman"/>
          <w:sz w:val="24"/>
          <w:szCs w:val="24"/>
        </w:rPr>
        <w:t xml:space="preserve">Основополагающие государственные документы последних лет, касающиеся образования, ключевой идеей новой школы называют идею развития личности. Это означает, во – первых, что ребенок из объекта обучения должен стать субъектом обучения, т. е. личностью, способной к саморазвитию и самосовершенствованию. Во – вторых, вместо формирования </w:t>
      </w:r>
      <w:proofErr w:type="spellStart"/>
      <w:r w:rsidRPr="00BB353A">
        <w:rPr>
          <w:rFonts w:ascii="Times New Roman" w:hAnsi="Times New Roman" w:cs="Times New Roman"/>
          <w:sz w:val="24"/>
          <w:szCs w:val="24"/>
        </w:rPr>
        <w:t>ЗУНов</w:t>
      </w:r>
      <w:proofErr w:type="spellEnd"/>
      <w:r w:rsidRPr="00BB353A">
        <w:rPr>
          <w:rFonts w:ascii="Times New Roman" w:hAnsi="Times New Roman" w:cs="Times New Roman"/>
          <w:sz w:val="24"/>
          <w:szCs w:val="24"/>
        </w:rPr>
        <w:t>, современный учитель должен формировать у ребенка УУД. При передаче учителем ребенку определенной суммы знаний его в первую очередь необходимо научить тому, как применить эти знания в условиях быстро меняющейся реальности, как распорядиться полученным багажом, как постоянно корректировать полученное образование в</w:t>
      </w:r>
      <w:r w:rsidR="00F56478" w:rsidRPr="00BB353A">
        <w:rPr>
          <w:rFonts w:ascii="Times New Roman" w:hAnsi="Times New Roman" w:cs="Times New Roman"/>
          <w:sz w:val="24"/>
          <w:szCs w:val="24"/>
        </w:rPr>
        <w:t xml:space="preserve"> зависимости от обстоятельств. </w:t>
      </w:r>
      <w:r w:rsidRPr="00BB353A">
        <w:rPr>
          <w:rFonts w:ascii="Times New Roman" w:hAnsi="Times New Roman" w:cs="Times New Roman"/>
          <w:sz w:val="24"/>
          <w:szCs w:val="24"/>
        </w:rPr>
        <w:t xml:space="preserve">Именно </w:t>
      </w:r>
      <w:r w:rsidRPr="00BB353A">
        <w:rPr>
          <w:rFonts w:ascii="Times New Roman" w:hAnsi="Times New Roman" w:cs="Times New Roman"/>
          <w:b/>
          <w:sz w:val="24"/>
          <w:szCs w:val="24"/>
        </w:rPr>
        <w:t>умение учиться</w:t>
      </w:r>
      <w:r w:rsidRPr="00BB353A">
        <w:rPr>
          <w:rFonts w:ascii="Times New Roman" w:hAnsi="Times New Roman" w:cs="Times New Roman"/>
          <w:sz w:val="24"/>
          <w:szCs w:val="24"/>
        </w:rPr>
        <w:t xml:space="preserve"> в течение всей жизни, когда каждые пять лет объё</w:t>
      </w:r>
      <w:r w:rsidR="00F56478" w:rsidRPr="00BB353A">
        <w:rPr>
          <w:rFonts w:ascii="Times New Roman" w:hAnsi="Times New Roman" w:cs="Times New Roman"/>
          <w:sz w:val="24"/>
          <w:szCs w:val="24"/>
        </w:rPr>
        <w:t>м информации в мире удваивается,</w:t>
      </w:r>
      <w:r w:rsidRPr="00BB353A">
        <w:rPr>
          <w:rFonts w:ascii="Times New Roman" w:hAnsi="Times New Roman" w:cs="Times New Roman"/>
          <w:sz w:val="24"/>
          <w:szCs w:val="24"/>
        </w:rPr>
        <w:t xml:space="preserve"> </w:t>
      </w:r>
      <w:r w:rsidR="00F56478" w:rsidRPr="00BB353A">
        <w:rPr>
          <w:rFonts w:ascii="Times New Roman" w:hAnsi="Times New Roman" w:cs="Times New Roman"/>
          <w:sz w:val="24"/>
          <w:szCs w:val="24"/>
        </w:rPr>
        <w:t xml:space="preserve">может стать залогом успешности наших выпускников. </w:t>
      </w:r>
      <w:r w:rsidR="009C71F6">
        <w:rPr>
          <w:rFonts w:ascii="Times New Roman" w:hAnsi="Times New Roman" w:cs="Times New Roman"/>
          <w:sz w:val="24"/>
          <w:szCs w:val="24"/>
        </w:rPr>
        <w:t>А</w:t>
      </w:r>
      <w:r w:rsidR="00F56478" w:rsidRPr="00BB353A">
        <w:rPr>
          <w:rFonts w:ascii="Times New Roman" w:hAnsi="Times New Roman" w:cs="Times New Roman"/>
          <w:sz w:val="24"/>
          <w:szCs w:val="24"/>
        </w:rPr>
        <w:t>ксиома «Хорошо живет тот, кто умеет учит</w:t>
      </w:r>
      <w:r w:rsidR="00113A88">
        <w:rPr>
          <w:rFonts w:ascii="Times New Roman" w:hAnsi="Times New Roman" w:cs="Times New Roman"/>
          <w:sz w:val="24"/>
          <w:szCs w:val="24"/>
        </w:rPr>
        <w:t>ься» сегодня особенно актуальна</w:t>
      </w:r>
      <w:bookmarkStart w:id="0" w:name="_GoBack"/>
      <w:bookmarkEnd w:id="0"/>
      <w:r w:rsidR="007E2174" w:rsidRPr="00BB353A">
        <w:rPr>
          <w:rFonts w:ascii="Times New Roman" w:hAnsi="Times New Roman" w:cs="Times New Roman"/>
          <w:sz w:val="24"/>
          <w:szCs w:val="24"/>
        </w:rPr>
        <w:t>.</w:t>
      </w:r>
    </w:p>
    <w:p w:rsidR="00C20935" w:rsidRPr="00BB353A" w:rsidRDefault="00746F8D" w:rsidP="00C20935">
      <w:pPr>
        <w:jc w:val="both"/>
        <w:rPr>
          <w:rFonts w:ascii="Times New Roman" w:hAnsi="Times New Roman" w:cs="Times New Roman"/>
          <w:sz w:val="24"/>
          <w:szCs w:val="24"/>
        </w:rPr>
      </w:pPr>
      <w:r w:rsidRPr="00BB353A">
        <w:rPr>
          <w:rFonts w:ascii="Times New Roman" w:hAnsi="Times New Roman" w:cs="Times New Roman"/>
          <w:b/>
          <w:sz w:val="24"/>
          <w:szCs w:val="24"/>
        </w:rPr>
        <w:t>Слайд 7.</w:t>
      </w:r>
      <w:r w:rsidRPr="00BB353A">
        <w:rPr>
          <w:rFonts w:ascii="Times New Roman" w:hAnsi="Times New Roman" w:cs="Times New Roman"/>
          <w:sz w:val="24"/>
          <w:szCs w:val="24"/>
        </w:rPr>
        <w:t xml:space="preserve"> </w:t>
      </w:r>
      <w:r w:rsidR="009D5914" w:rsidRPr="00BB353A">
        <w:rPr>
          <w:rFonts w:ascii="Times New Roman" w:hAnsi="Times New Roman" w:cs="Times New Roman"/>
          <w:sz w:val="24"/>
          <w:szCs w:val="24"/>
        </w:rPr>
        <w:t>В</w:t>
      </w:r>
      <w:r w:rsidR="00F56478" w:rsidRPr="00BB353A">
        <w:rPr>
          <w:rFonts w:ascii="Times New Roman" w:hAnsi="Times New Roman" w:cs="Times New Roman"/>
          <w:sz w:val="24"/>
          <w:szCs w:val="24"/>
        </w:rPr>
        <w:t>от почему в основу</w:t>
      </w:r>
      <w:r w:rsidR="009D5914" w:rsidRPr="00BB353A">
        <w:rPr>
          <w:rFonts w:ascii="Times New Roman" w:hAnsi="Times New Roman" w:cs="Times New Roman"/>
          <w:sz w:val="24"/>
          <w:szCs w:val="24"/>
        </w:rPr>
        <w:t xml:space="preserve"> ФГОС положен системно – </w:t>
      </w:r>
      <w:proofErr w:type="spellStart"/>
      <w:r w:rsidR="009D5914" w:rsidRPr="00BB353A">
        <w:rPr>
          <w:rFonts w:ascii="Times New Roman" w:hAnsi="Times New Roman" w:cs="Times New Roman"/>
          <w:sz w:val="24"/>
          <w:szCs w:val="24"/>
        </w:rPr>
        <w:t>деятельностный</w:t>
      </w:r>
      <w:proofErr w:type="spellEnd"/>
      <w:r w:rsidR="009D5914" w:rsidRPr="00BB353A">
        <w:rPr>
          <w:rFonts w:ascii="Times New Roman" w:hAnsi="Times New Roman" w:cs="Times New Roman"/>
          <w:sz w:val="24"/>
          <w:szCs w:val="24"/>
        </w:rPr>
        <w:t xml:space="preserve"> подход, позволяющий вовлечь каждого ребёнка в самостоятельную учебно-познавательную деятельность</w:t>
      </w:r>
      <w:r w:rsidR="00E56766">
        <w:rPr>
          <w:rFonts w:ascii="Times New Roman" w:hAnsi="Times New Roman" w:cs="Times New Roman"/>
          <w:sz w:val="24"/>
          <w:szCs w:val="24"/>
        </w:rPr>
        <w:t>.  Г</w:t>
      </w:r>
      <w:r w:rsidR="00F56478" w:rsidRPr="00BB353A">
        <w:rPr>
          <w:rFonts w:ascii="Times New Roman" w:hAnsi="Times New Roman" w:cs="Times New Roman"/>
          <w:sz w:val="24"/>
          <w:szCs w:val="24"/>
        </w:rPr>
        <w:t>лавными результатами обучения сегодня становятся</w:t>
      </w:r>
      <w:r w:rsidR="009D5914" w:rsidRPr="00BB353A">
        <w:rPr>
          <w:rFonts w:ascii="Times New Roman" w:hAnsi="Times New Roman" w:cs="Times New Roman"/>
          <w:sz w:val="24"/>
          <w:szCs w:val="24"/>
        </w:rPr>
        <w:t xml:space="preserve"> </w:t>
      </w:r>
      <w:r w:rsidR="00F56478" w:rsidRPr="00BB353A">
        <w:rPr>
          <w:rFonts w:ascii="Times New Roman" w:hAnsi="Times New Roman" w:cs="Times New Roman"/>
          <w:sz w:val="24"/>
          <w:szCs w:val="24"/>
        </w:rPr>
        <w:t xml:space="preserve">не предметные, а личностные и </w:t>
      </w:r>
      <w:proofErr w:type="spellStart"/>
      <w:r w:rsidR="00F56478" w:rsidRPr="00BB353A">
        <w:rPr>
          <w:rFonts w:ascii="Times New Roman" w:hAnsi="Times New Roman" w:cs="Times New Roman"/>
          <w:sz w:val="24"/>
          <w:szCs w:val="24"/>
        </w:rPr>
        <w:t>метапредметные</w:t>
      </w:r>
      <w:proofErr w:type="spellEnd"/>
      <w:r w:rsidR="00F56478" w:rsidRPr="00BB353A">
        <w:rPr>
          <w:rFonts w:ascii="Times New Roman" w:hAnsi="Times New Roman" w:cs="Times New Roman"/>
          <w:sz w:val="24"/>
          <w:szCs w:val="24"/>
        </w:rPr>
        <w:t>.</w:t>
      </w:r>
      <w:r w:rsidRPr="00BB353A">
        <w:rPr>
          <w:rFonts w:ascii="Times New Roman" w:hAnsi="Times New Roman" w:cs="Times New Roman"/>
          <w:sz w:val="24"/>
          <w:szCs w:val="24"/>
        </w:rPr>
        <w:t xml:space="preserve"> Для этого урок должен быть личностно-развивающим,</w:t>
      </w:r>
      <w:r w:rsidR="00506DCA" w:rsidRPr="00BB353A">
        <w:rPr>
          <w:rFonts w:ascii="Times New Roman" w:hAnsi="Times New Roman" w:cs="Times New Roman"/>
          <w:sz w:val="24"/>
          <w:szCs w:val="24"/>
        </w:rPr>
        <w:t xml:space="preserve"> </w:t>
      </w:r>
      <w:proofErr w:type="spellStart"/>
      <w:r w:rsidR="00506DCA" w:rsidRPr="00BB353A">
        <w:rPr>
          <w:rFonts w:ascii="Times New Roman" w:hAnsi="Times New Roman" w:cs="Times New Roman"/>
          <w:sz w:val="24"/>
          <w:szCs w:val="24"/>
        </w:rPr>
        <w:t>компетентностно</w:t>
      </w:r>
      <w:proofErr w:type="spellEnd"/>
      <w:r w:rsidR="00506DCA" w:rsidRPr="00BB353A">
        <w:rPr>
          <w:rFonts w:ascii="Times New Roman" w:hAnsi="Times New Roman" w:cs="Times New Roman"/>
          <w:sz w:val="24"/>
          <w:szCs w:val="24"/>
        </w:rPr>
        <w:t xml:space="preserve"> – ориентированным,</w:t>
      </w:r>
      <w:r w:rsidRPr="00BB353A">
        <w:rPr>
          <w:rFonts w:ascii="Times New Roman" w:hAnsi="Times New Roman" w:cs="Times New Roman"/>
          <w:sz w:val="24"/>
          <w:szCs w:val="24"/>
        </w:rPr>
        <w:t xml:space="preserve"> </w:t>
      </w:r>
      <w:proofErr w:type="spellStart"/>
      <w:r w:rsidRPr="00BB353A">
        <w:rPr>
          <w:rFonts w:ascii="Times New Roman" w:hAnsi="Times New Roman" w:cs="Times New Roman"/>
          <w:sz w:val="24"/>
          <w:szCs w:val="24"/>
        </w:rPr>
        <w:t>метапредметным</w:t>
      </w:r>
      <w:proofErr w:type="spellEnd"/>
      <w:r w:rsidRPr="00BB353A">
        <w:rPr>
          <w:rFonts w:ascii="Times New Roman" w:hAnsi="Times New Roman" w:cs="Times New Roman"/>
          <w:sz w:val="24"/>
          <w:szCs w:val="24"/>
        </w:rPr>
        <w:t>, воспитывающим.</w:t>
      </w:r>
      <w:r w:rsidR="007E2174" w:rsidRPr="00BB353A">
        <w:rPr>
          <w:rFonts w:ascii="Times New Roman" w:eastAsia="Times New Roman" w:hAnsi="Times New Roman" w:cs="Times New Roman"/>
          <w:sz w:val="24"/>
          <w:szCs w:val="24"/>
          <w:lang w:eastAsia="ru-RU"/>
        </w:rPr>
        <w:t xml:space="preserve"> Уроки должны строиться</w:t>
      </w:r>
      <w:r w:rsidR="00E56766">
        <w:rPr>
          <w:rFonts w:ascii="Times New Roman" w:eastAsia="Times New Roman" w:hAnsi="Times New Roman" w:cs="Times New Roman"/>
          <w:sz w:val="24"/>
          <w:szCs w:val="24"/>
          <w:lang w:eastAsia="ru-RU"/>
        </w:rPr>
        <w:t xml:space="preserve"> по совершенно иной схеме. С</w:t>
      </w:r>
      <w:r w:rsidR="007E2174" w:rsidRPr="00BB353A">
        <w:rPr>
          <w:rFonts w:ascii="Times New Roman" w:eastAsia="Times New Roman" w:hAnsi="Times New Roman" w:cs="Times New Roman"/>
          <w:sz w:val="24"/>
          <w:szCs w:val="24"/>
          <w:lang w:eastAsia="ru-RU"/>
        </w:rPr>
        <w:t xml:space="preserve">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w:t>
      </w:r>
      <w:r w:rsidR="00E56766">
        <w:rPr>
          <w:rFonts w:ascii="Times New Roman" w:eastAsia="Times New Roman" w:hAnsi="Times New Roman" w:cs="Times New Roman"/>
          <w:sz w:val="24"/>
          <w:szCs w:val="24"/>
          <w:lang w:eastAsia="ru-RU"/>
        </w:rPr>
        <w:t xml:space="preserve">при котором некоторые </w:t>
      </w:r>
      <w:r w:rsidR="00E56766" w:rsidRPr="00BB353A">
        <w:rPr>
          <w:rFonts w:ascii="Times New Roman" w:eastAsia="Times New Roman" w:hAnsi="Times New Roman" w:cs="Times New Roman"/>
          <w:sz w:val="24"/>
          <w:szCs w:val="24"/>
          <w:lang w:eastAsia="ru-RU"/>
        </w:rPr>
        <w:t>дети так и остаются незамеченными в течение урока. Хорошо, если они действительно что-то услышали и поняли во время занятия. А если нет?</w:t>
      </w:r>
      <w:r w:rsidR="00E56766">
        <w:rPr>
          <w:rFonts w:ascii="Times New Roman" w:eastAsia="Times New Roman" w:hAnsi="Times New Roman" w:cs="Times New Roman"/>
          <w:sz w:val="24"/>
          <w:szCs w:val="24"/>
          <w:lang w:eastAsia="ru-RU"/>
        </w:rPr>
        <w:t xml:space="preserve"> В современной школе </w:t>
      </w:r>
      <w:r w:rsidR="007E2174" w:rsidRPr="00BB353A">
        <w:rPr>
          <w:rFonts w:ascii="Times New Roman" w:eastAsia="Times New Roman" w:hAnsi="Times New Roman" w:cs="Times New Roman"/>
          <w:sz w:val="24"/>
          <w:szCs w:val="24"/>
          <w:lang w:eastAsia="ru-RU"/>
        </w:rPr>
        <w:t xml:space="preserve">упор должен делаться на </w:t>
      </w:r>
      <w:r w:rsidR="00E56766">
        <w:rPr>
          <w:rFonts w:ascii="Times New Roman" w:eastAsia="Times New Roman" w:hAnsi="Times New Roman" w:cs="Times New Roman"/>
          <w:sz w:val="24"/>
          <w:szCs w:val="24"/>
          <w:lang w:eastAsia="ru-RU"/>
        </w:rPr>
        <w:t xml:space="preserve">образовательное </w:t>
      </w:r>
      <w:r w:rsidR="007E2174" w:rsidRPr="00BB353A">
        <w:rPr>
          <w:rFonts w:ascii="Times New Roman" w:eastAsia="Times New Roman" w:hAnsi="Times New Roman" w:cs="Times New Roman"/>
          <w:sz w:val="24"/>
          <w:szCs w:val="24"/>
          <w:lang w:eastAsia="ru-RU"/>
        </w:rPr>
        <w:t xml:space="preserve">взаимодействие обучающихся и учителя, а также взаимодействие самих учеников. Ученик должен стать живым участником образовательного процесса. </w:t>
      </w:r>
      <w:r w:rsidR="00C20935" w:rsidRPr="00BB353A">
        <w:rPr>
          <w:rFonts w:ascii="Times New Roman" w:hAnsi="Times New Roman" w:cs="Times New Roman"/>
          <w:sz w:val="24"/>
          <w:szCs w:val="24"/>
        </w:rPr>
        <w:t xml:space="preserve">Если ученик будет обладать качествами, заложенными в ФГОС, то он, перейдя из младшего в </w:t>
      </w:r>
      <w:r w:rsidR="00C20935" w:rsidRPr="00BB353A">
        <w:rPr>
          <w:rFonts w:ascii="Times New Roman" w:hAnsi="Times New Roman" w:cs="Times New Roman"/>
          <w:sz w:val="24"/>
          <w:szCs w:val="24"/>
        </w:rPr>
        <w:lastRenderedPageBreak/>
        <w:t>среднее звено, сам сможет стать «архитектором и строителем» образовательного процесса, самостоятельно анализировать свою деятельность и вносить в нее коррективы.</w:t>
      </w:r>
    </w:p>
    <w:p w:rsidR="00FB74D8" w:rsidRPr="00BB353A" w:rsidRDefault="00FB74D8" w:rsidP="00FB74D8">
      <w:pPr>
        <w:spacing w:after="0" w:line="276"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xml:space="preserve">В соответствии с новыми стандартами, можно и нужно повышать мотивацию ребенка к познанию окружающего мира, продемонстрировав ему, что школьные занятия – это </w:t>
      </w:r>
      <w:proofErr w:type="gramStart"/>
      <w:r w:rsidRPr="00BB353A">
        <w:rPr>
          <w:rFonts w:ascii="Times New Roman" w:eastAsia="Times New Roman" w:hAnsi="Times New Roman" w:cs="Times New Roman"/>
          <w:sz w:val="24"/>
          <w:szCs w:val="24"/>
          <w:lang w:eastAsia="ru-RU"/>
        </w:rPr>
        <w:t>не получение</w:t>
      </w:r>
      <w:proofErr w:type="gramEnd"/>
      <w:r w:rsidRPr="00BB353A">
        <w:rPr>
          <w:rFonts w:ascii="Times New Roman" w:eastAsia="Times New Roman" w:hAnsi="Times New Roman" w:cs="Times New Roman"/>
          <w:sz w:val="24"/>
          <w:szCs w:val="24"/>
          <w:lang w:eastAsia="ru-RU"/>
        </w:rPr>
        <w:t xml:space="preserve"> отвлеченных от жизни знаний, а наоборот – необходимая подготовка к жизни, её узнавание, по</w:t>
      </w:r>
      <w:r w:rsidR="00E56766">
        <w:rPr>
          <w:rFonts w:ascii="Times New Roman" w:eastAsia="Times New Roman" w:hAnsi="Times New Roman" w:cs="Times New Roman"/>
          <w:sz w:val="24"/>
          <w:szCs w:val="24"/>
          <w:lang w:eastAsia="ru-RU"/>
        </w:rPr>
        <w:t>иск полезной информации и навыков</w:t>
      </w:r>
      <w:r w:rsidRPr="00BB353A">
        <w:rPr>
          <w:rFonts w:ascii="Times New Roman" w:eastAsia="Times New Roman" w:hAnsi="Times New Roman" w:cs="Times New Roman"/>
          <w:sz w:val="24"/>
          <w:szCs w:val="24"/>
          <w:lang w:eastAsia="ru-RU"/>
        </w:rPr>
        <w:t xml:space="preserve"> ее применения в реальной жизни.</w:t>
      </w:r>
    </w:p>
    <w:p w:rsidR="00FB74D8" w:rsidRPr="00BB353A" w:rsidRDefault="00FB74D8" w:rsidP="00FB74D8">
      <w:pPr>
        <w:spacing w:after="0" w:line="276" w:lineRule="auto"/>
        <w:jc w:val="both"/>
        <w:rPr>
          <w:rFonts w:ascii="Times New Roman" w:eastAsia="Times New Roman" w:hAnsi="Times New Roman" w:cs="Times New Roman"/>
          <w:sz w:val="24"/>
          <w:szCs w:val="24"/>
          <w:lang w:eastAsia="ru-RU"/>
        </w:rPr>
      </w:pPr>
    </w:p>
    <w:p w:rsidR="00CA1650" w:rsidRPr="00BB353A" w:rsidRDefault="00197252" w:rsidP="00CA1650">
      <w:pPr>
        <w:jc w:val="both"/>
        <w:rPr>
          <w:rFonts w:ascii="Times New Roman" w:hAnsi="Times New Roman" w:cs="Times New Roman"/>
          <w:sz w:val="24"/>
          <w:szCs w:val="24"/>
        </w:rPr>
      </w:pPr>
      <w:r w:rsidRPr="00BB353A">
        <w:rPr>
          <w:rFonts w:ascii="Times New Roman" w:hAnsi="Times New Roman" w:cs="Times New Roman"/>
          <w:b/>
          <w:sz w:val="24"/>
          <w:szCs w:val="24"/>
        </w:rPr>
        <w:t>Слайд 8</w:t>
      </w:r>
      <w:r w:rsidR="00CA1650" w:rsidRPr="00BB353A">
        <w:rPr>
          <w:rFonts w:ascii="Times New Roman" w:hAnsi="Times New Roman" w:cs="Times New Roman"/>
          <w:b/>
          <w:sz w:val="24"/>
          <w:szCs w:val="24"/>
        </w:rPr>
        <w:t>.</w:t>
      </w:r>
      <w:r w:rsidR="00CA1650" w:rsidRPr="00BB353A">
        <w:rPr>
          <w:rFonts w:ascii="Times New Roman" w:hAnsi="Times New Roman" w:cs="Times New Roman"/>
          <w:sz w:val="24"/>
          <w:szCs w:val="24"/>
        </w:rPr>
        <w:t xml:space="preserve"> </w:t>
      </w:r>
      <w:r w:rsidR="00817CB0" w:rsidRPr="00BB353A">
        <w:rPr>
          <w:rFonts w:ascii="Times New Roman" w:hAnsi="Times New Roman" w:cs="Times New Roman"/>
          <w:sz w:val="24"/>
          <w:szCs w:val="24"/>
        </w:rPr>
        <w:t>Изменение роли учителя.</w:t>
      </w:r>
    </w:p>
    <w:p w:rsidR="0059055D" w:rsidRPr="00BB353A" w:rsidRDefault="0059055D" w:rsidP="0059055D">
      <w:pPr>
        <w:spacing w:after="0" w:line="276"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к своей собственной.</w:t>
      </w:r>
    </w:p>
    <w:p w:rsidR="00BB353A" w:rsidRPr="00BB353A" w:rsidRDefault="00BB353A" w:rsidP="00E56766">
      <w:pPr>
        <w:spacing w:after="0" w:line="276"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xml:space="preserve">ФГОС вводят новое понятие – </w:t>
      </w:r>
      <w:r w:rsidRPr="00BB353A">
        <w:rPr>
          <w:rFonts w:ascii="Times New Roman" w:eastAsia="Times New Roman" w:hAnsi="Times New Roman" w:cs="Times New Roman"/>
          <w:sz w:val="24"/>
          <w:szCs w:val="24"/>
          <w:u w:val="single"/>
          <w:lang w:eastAsia="ru-RU"/>
        </w:rPr>
        <w:t>учебная ситуация</w:t>
      </w:r>
      <w:r w:rsidRPr="00BB353A">
        <w:rPr>
          <w:rFonts w:ascii="Times New Roman" w:eastAsia="Times New Roman" w:hAnsi="Times New Roman" w:cs="Times New Roman"/>
          <w:sz w:val="24"/>
          <w:szCs w:val="24"/>
          <w:lang w:eastAsia="ru-RU"/>
        </w:rPr>
        <w:t>, под которым подразумевается такая единица учебного процесса, в которой дети с помощью учителя обна</w:t>
      </w:r>
      <w:r w:rsidR="00A5216E">
        <w:rPr>
          <w:rFonts w:ascii="Times New Roman" w:eastAsia="Times New Roman" w:hAnsi="Times New Roman" w:cs="Times New Roman"/>
          <w:sz w:val="24"/>
          <w:szCs w:val="24"/>
          <w:lang w:eastAsia="ru-RU"/>
        </w:rPr>
        <w:t>руживают проблему, исследуют ее</w:t>
      </w:r>
      <w:r w:rsidRPr="00BB353A">
        <w:rPr>
          <w:rFonts w:ascii="Times New Roman" w:eastAsia="Times New Roman" w:hAnsi="Times New Roman" w:cs="Times New Roman"/>
          <w:sz w:val="24"/>
          <w:szCs w:val="24"/>
          <w:lang w:eastAsia="ru-RU"/>
        </w:rPr>
        <w:t>, совершая разнообразные у</w:t>
      </w:r>
      <w:r w:rsidR="00A5216E">
        <w:rPr>
          <w:rFonts w:ascii="Times New Roman" w:eastAsia="Times New Roman" w:hAnsi="Times New Roman" w:cs="Times New Roman"/>
          <w:sz w:val="24"/>
          <w:szCs w:val="24"/>
          <w:lang w:eastAsia="ru-RU"/>
        </w:rPr>
        <w:t>чебные действия, преобразуют полученные знания</w:t>
      </w:r>
      <w:r w:rsidRPr="00BB353A">
        <w:rPr>
          <w:rFonts w:ascii="Times New Roman" w:eastAsia="Times New Roman" w:hAnsi="Times New Roman" w:cs="Times New Roman"/>
          <w:sz w:val="24"/>
          <w:szCs w:val="24"/>
          <w:lang w:eastAsia="ru-RU"/>
        </w:rPr>
        <w:t>,</w:t>
      </w:r>
      <w:r w:rsidR="00A5216E">
        <w:rPr>
          <w:rFonts w:ascii="Times New Roman" w:eastAsia="Times New Roman" w:hAnsi="Times New Roman" w:cs="Times New Roman"/>
          <w:sz w:val="24"/>
          <w:szCs w:val="24"/>
          <w:lang w:eastAsia="ru-RU"/>
        </w:rPr>
        <w:t xml:space="preserve"> например, переформулируют, </w:t>
      </w:r>
      <w:r w:rsidRPr="00BB353A">
        <w:rPr>
          <w:rFonts w:ascii="Times New Roman" w:eastAsia="Times New Roman" w:hAnsi="Times New Roman" w:cs="Times New Roman"/>
          <w:sz w:val="24"/>
          <w:szCs w:val="24"/>
          <w:lang w:eastAsia="ru-RU"/>
        </w:rPr>
        <w:t>предлагают свое описание, частично – запоминают. В связи с новыми требованиями перед учителем ставится задача научиться создавать учебные ситуации, а также уметь переводить учебные задачи в учебную ситуацию.</w:t>
      </w:r>
    </w:p>
    <w:p w:rsidR="00BB353A" w:rsidRPr="00BB353A" w:rsidRDefault="00BB353A" w:rsidP="00E56766">
      <w:pPr>
        <w:spacing w:after="0" w:line="276"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Создание учебной сит</w:t>
      </w:r>
      <w:r w:rsidR="00A5216E">
        <w:rPr>
          <w:rFonts w:ascii="Times New Roman" w:eastAsia="Times New Roman" w:hAnsi="Times New Roman" w:cs="Times New Roman"/>
          <w:sz w:val="24"/>
          <w:szCs w:val="24"/>
          <w:lang w:eastAsia="ru-RU"/>
        </w:rPr>
        <w:t>уации должно строиться с учетом</w:t>
      </w:r>
      <w:r w:rsidRPr="00BB353A">
        <w:rPr>
          <w:rFonts w:ascii="Times New Roman" w:eastAsia="Times New Roman" w:hAnsi="Times New Roman" w:cs="Times New Roman"/>
          <w:sz w:val="24"/>
          <w:szCs w:val="24"/>
          <w:lang w:eastAsia="ru-RU"/>
        </w:rPr>
        <w:t xml:space="preserve">  возраста ребенка; с</w:t>
      </w:r>
      <w:r w:rsidR="00A5216E">
        <w:rPr>
          <w:rFonts w:ascii="Times New Roman" w:eastAsia="Times New Roman" w:hAnsi="Times New Roman" w:cs="Times New Roman"/>
          <w:sz w:val="24"/>
          <w:szCs w:val="24"/>
          <w:lang w:eastAsia="ru-RU"/>
        </w:rPr>
        <w:t>пецифики учебного предмета, степени</w:t>
      </w:r>
      <w:r w:rsidRPr="00BB353A">
        <w:rPr>
          <w:rFonts w:ascii="Times New Roman" w:eastAsia="Times New Roman" w:hAnsi="Times New Roman" w:cs="Times New Roman"/>
          <w:sz w:val="24"/>
          <w:szCs w:val="24"/>
          <w:lang w:eastAsia="ru-RU"/>
        </w:rPr>
        <w:t xml:space="preserve"> </w:t>
      </w:r>
      <w:proofErr w:type="spellStart"/>
      <w:r w:rsidRPr="00BB353A">
        <w:rPr>
          <w:rFonts w:ascii="Times New Roman" w:eastAsia="Times New Roman" w:hAnsi="Times New Roman" w:cs="Times New Roman"/>
          <w:sz w:val="24"/>
          <w:szCs w:val="24"/>
          <w:lang w:eastAsia="ru-RU"/>
        </w:rPr>
        <w:t>сформированности</w:t>
      </w:r>
      <w:proofErr w:type="spellEnd"/>
      <w:r w:rsidRPr="00BB353A">
        <w:rPr>
          <w:rFonts w:ascii="Times New Roman" w:eastAsia="Times New Roman" w:hAnsi="Times New Roman" w:cs="Times New Roman"/>
          <w:sz w:val="24"/>
          <w:szCs w:val="24"/>
          <w:lang w:eastAsia="ru-RU"/>
        </w:rPr>
        <w:t xml:space="preserve"> УУД </w:t>
      </w:r>
      <w:proofErr w:type="gramStart"/>
      <w:r w:rsidRPr="00BB353A">
        <w:rPr>
          <w:rFonts w:ascii="Times New Roman" w:eastAsia="Times New Roman" w:hAnsi="Times New Roman" w:cs="Times New Roman"/>
          <w:sz w:val="24"/>
          <w:szCs w:val="24"/>
          <w:lang w:eastAsia="ru-RU"/>
        </w:rPr>
        <w:t>обучающихся</w:t>
      </w:r>
      <w:proofErr w:type="gramEnd"/>
      <w:r w:rsidRPr="00BB353A">
        <w:rPr>
          <w:rFonts w:ascii="Times New Roman" w:eastAsia="Times New Roman" w:hAnsi="Times New Roman" w:cs="Times New Roman"/>
          <w:sz w:val="24"/>
          <w:szCs w:val="24"/>
          <w:lang w:eastAsia="ru-RU"/>
        </w:rPr>
        <w:t>.</w:t>
      </w:r>
    </w:p>
    <w:p w:rsidR="0059055D" w:rsidRPr="0059055D" w:rsidRDefault="0059055D" w:rsidP="0059055D">
      <w:pPr>
        <w:shd w:val="clear" w:color="auto" w:fill="FFFFFF"/>
        <w:spacing w:after="0" w:line="315" w:lineRule="atLeast"/>
        <w:ind w:left="720"/>
        <w:rPr>
          <w:rFonts w:ascii="Times New Roman" w:eastAsia="Times New Roman" w:hAnsi="Times New Roman" w:cs="Times New Roman"/>
          <w:color w:val="000000"/>
          <w:sz w:val="24"/>
          <w:szCs w:val="24"/>
          <w:lang w:eastAsia="ru-RU"/>
        </w:rPr>
      </w:pPr>
      <w:r w:rsidRPr="0059055D">
        <w:rPr>
          <w:rFonts w:ascii="Times New Roman" w:eastAsia="Times New Roman" w:hAnsi="Times New Roman" w:cs="Times New Roman"/>
          <w:sz w:val="24"/>
          <w:szCs w:val="24"/>
          <w:lang w:eastAsia="ru-RU"/>
        </w:rPr>
        <w:t xml:space="preserve">Примеры </w:t>
      </w:r>
      <w:r w:rsidRPr="0059055D">
        <w:rPr>
          <w:rFonts w:ascii="Times New Roman" w:eastAsia="Times New Roman" w:hAnsi="Times New Roman" w:cs="Times New Roman"/>
          <w:color w:val="000000"/>
          <w:sz w:val="24"/>
          <w:szCs w:val="24"/>
          <w:lang w:eastAsia="ru-RU"/>
        </w:rPr>
        <w:t>учебных ситуаций:</w:t>
      </w:r>
    </w:p>
    <w:p w:rsidR="0059055D" w:rsidRPr="0059055D" w:rsidRDefault="0059055D" w:rsidP="0059055D">
      <w:pPr>
        <w:numPr>
          <w:ilvl w:val="0"/>
          <w:numId w:val="1"/>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59055D">
        <w:rPr>
          <w:rFonts w:ascii="Times New Roman" w:hAnsi="Times New Roman" w:cs="Times New Roman"/>
          <w:color w:val="000000"/>
          <w:sz w:val="24"/>
          <w:szCs w:val="24"/>
        </w:rPr>
        <w:t>с</w:t>
      </w:r>
      <w:r w:rsidRPr="0059055D">
        <w:rPr>
          <w:rFonts w:ascii="Times New Roman" w:eastAsia="Times New Roman" w:hAnsi="Times New Roman" w:cs="Times New Roman"/>
          <w:color w:val="000000"/>
          <w:sz w:val="24"/>
          <w:szCs w:val="24"/>
          <w:lang w:eastAsia="ru-RU"/>
        </w:rPr>
        <w:t>итуация неожиданности, которая создается при ознакомлении с фактами, вызывающими удивление;</w:t>
      </w:r>
    </w:p>
    <w:p w:rsidR="0059055D" w:rsidRPr="0059055D" w:rsidRDefault="0059055D" w:rsidP="0059055D">
      <w:pPr>
        <w:numPr>
          <w:ilvl w:val="0"/>
          <w:numId w:val="1"/>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59055D">
        <w:rPr>
          <w:rFonts w:ascii="Times New Roman" w:eastAsia="Times New Roman" w:hAnsi="Times New Roman" w:cs="Times New Roman"/>
          <w:color w:val="000000"/>
          <w:sz w:val="24"/>
          <w:szCs w:val="24"/>
          <w:lang w:eastAsia="ru-RU"/>
        </w:rPr>
        <w:t xml:space="preserve">ситуация конфликта, возникающая, когда новые факты вступают в противоречие с устоявшимися представлениями; </w:t>
      </w:r>
    </w:p>
    <w:p w:rsidR="0059055D" w:rsidRPr="0059055D" w:rsidRDefault="0059055D" w:rsidP="0059055D">
      <w:pPr>
        <w:numPr>
          <w:ilvl w:val="0"/>
          <w:numId w:val="1"/>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59055D">
        <w:rPr>
          <w:rFonts w:ascii="Times New Roman" w:eastAsia="Times New Roman" w:hAnsi="Times New Roman" w:cs="Times New Roman"/>
          <w:color w:val="000000"/>
          <w:sz w:val="24"/>
          <w:szCs w:val="24"/>
          <w:lang w:eastAsia="ru-RU"/>
        </w:rPr>
        <w:t xml:space="preserve">ситуация несоответствия, </w:t>
      </w:r>
      <w:r>
        <w:rPr>
          <w:rFonts w:ascii="Times New Roman" w:eastAsia="Times New Roman" w:hAnsi="Times New Roman" w:cs="Times New Roman"/>
          <w:color w:val="000000"/>
          <w:sz w:val="24"/>
          <w:szCs w:val="24"/>
          <w:lang w:eastAsia="ru-RU"/>
        </w:rPr>
        <w:t xml:space="preserve">которая </w:t>
      </w:r>
      <w:r w:rsidRPr="0059055D">
        <w:rPr>
          <w:rFonts w:ascii="Times New Roman" w:eastAsia="Times New Roman" w:hAnsi="Times New Roman" w:cs="Times New Roman"/>
          <w:color w:val="000000"/>
          <w:sz w:val="24"/>
          <w:szCs w:val="24"/>
          <w:lang w:eastAsia="ru-RU"/>
        </w:rPr>
        <w:t>порождается противоречием между жизненным опытом и научными данными;</w:t>
      </w:r>
    </w:p>
    <w:p w:rsidR="0059055D" w:rsidRPr="0059055D" w:rsidRDefault="0059055D" w:rsidP="0059055D">
      <w:pPr>
        <w:numPr>
          <w:ilvl w:val="0"/>
          <w:numId w:val="1"/>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59055D">
        <w:rPr>
          <w:rFonts w:ascii="Times New Roman" w:eastAsia="Times New Roman" w:hAnsi="Times New Roman" w:cs="Times New Roman"/>
          <w:color w:val="000000"/>
          <w:sz w:val="24"/>
          <w:szCs w:val="24"/>
          <w:lang w:eastAsia="ru-RU"/>
        </w:rPr>
        <w:t>ситуа</w:t>
      </w:r>
      <w:r>
        <w:rPr>
          <w:rFonts w:ascii="Times New Roman" w:eastAsia="Times New Roman" w:hAnsi="Times New Roman" w:cs="Times New Roman"/>
          <w:color w:val="000000"/>
          <w:sz w:val="24"/>
          <w:szCs w:val="24"/>
          <w:lang w:eastAsia="ru-RU"/>
        </w:rPr>
        <w:t>ция неопределенности, возникающая,</w:t>
      </w:r>
      <w:r w:rsidRPr="0059055D">
        <w:rPr>
          <w:rFonts w:ascii="Times New Roman" w:eastAsia="Times New Roman" w:hAnsi="Times New Roman" w:cs="Times New Roman"/>
          <w:color w:val="000000"/>
          <w:sz w:val="24"/>
          <w:szCs w:val="24"/>
          <w:lang w:eastAsia="ru-RU"/>
        </w:rPr>
        <w:t xml:space="preserve"> когда проблемное задание содержит недостаточное количество данных для решения. Это побуждает проявить смекалку, интуицию, сообразительность;</w:t>
      </w:r>
    </w:p>
    <w:p w:rsidR="0059055D" w:rsidRPr="0059055D" w:rsidRDefault="0059055D" w:rsidP="0059055D">
      <w:pPr>
        <w:numPr>
          <w:ilvl w:val="0"/>
          <w:numId w:val="1"/>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ситуация выбора, предполагающая</w:t>
      </w:r>
      <w:r w:rsidRPr="0059055D">
        <w:rPr>
          <w:rFonts w:ascii="Times New Roman" w:eastAsia="Times New Roman" w:hAnsi="Times New Roman" w:cs="Times New Roman"/>
          <w:color w:val="000000"/>
          <w:sz w:val="24"/>
          <w:szCs w:val="24"/>
          <w:lang w:eastAsia="ru-RU"/>
        </w:rPr>
        <w:t>, что школьники должны сделать выбор из нескольких вариантов ответа и обосновать его;</w:t>
      </w:r>
    </w:p>
    <w:p w:rsidR="0059055D" w:rsidRPr="0059055D" w:rsidRDefault="0059055D" w:rsidP="0059055D">
      <w:pPr>
        <w:numPr>
          <w:ilvl w:val="0"/>
          <w:numId w:val="1"/>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ситуация предложения, основанная</w:t>
      </w:r>
      <w:r w:rsidRPr="0059055D">
        <w:rPr>
          <w:rFonts w:ascii="Times New Roman" w:eastAsia="Times New Roman" w:hAnsi="Times New Roman" w:cs="Times New Roman"/>
          <w:color w:val="000000"/>
          <w:sz w:val="24"/>
          <w:szCs w:val="24"/>
          <w:lang w:eastAsia="ru-RU"/>
        </w:rPr>
        <w:t xml:space="preserve"> на возможности выдвинуть версию о причинах, характере и последствиях изучаемых событий.</w:t>
      </w:r>
    </w:p>
    <w:p w:rsidR="00BB353A" w:rsidRPr="00BB353A" w:rsidRDefault="00BB353A" w:rsidP="0059055D">
      <w:pPr>
        <w:spacing w:after="0" w:line="276" w:lineRule="auto"/>
        <w:jc w:val="both"/>
        <w:rPr>
          <w:rFonts w:ascii="Times New Roman" w:eastAsia="Times New Roman" w:hAnsi="Times New Roman" w:cs="Times New Roman"/>
          <w:sz w:val="24"/>
          <w:szCs w:val="24"/>
          <w:lang w:eastAsia="ru-RU"/>
        </w:rPr>
      </w:pPr>
    </w:p>
    <w:p w:rsidR="00BB353A" w:rsidRPr="00BB353A" w:rsidRDefault="00BB353A" w:rsidP="00C20935">
      <w:pPr>
        <w:jc w:val="both"/>
        <w:rPr>
          <w:rFonts w:ascii="Times New Roman" w:hAnsi="Times New Roman" w:cs="Times New Roman"/>
          <w:sz w:val="24"/>
          <w:szCs w:val="24"/>
        </w:rPr>
      </w:pPr>
      <w:r w:rsidRPr="00BB353A">
        <w:rPr>
          <w:rFonts w:ascii="Times New Roman" w:hAnsi="Times New Roman" w:cs="Times New Roman"/>
          <w:sz w:val="24"/>
          <w:szCs w:val="24"/>
        </w:rPr>
        <w:t>Приоритет на уроке учитель должен отдавать продуктивным и творческим заданиям. Традиционно выпускники российской школы по уровню фактических знаний заметно превосходят своих сверстников из большинства стран. Однако результаты проводимых за последние два десятилетия международных сравнительных исследований показали, что Российские школьники лучше учащихся многих стран выполняют задания репродуктивного характера, что показывает высокий уровень владения предметными знаниями и умениями. Однако при выполнении заданий на применение знаний в практических, жизненных ситуациях, нестандартных заданий, в которых требуется провести анализ данных или их интерпретацию, сравнение, сформулировать вывод или назвать последствия тех или иных изменений</w:t>
      </w:r>
      <w:r w:rsidR="00C20935">
        <w:rPr>
          <w:rFonts w:ascii="Times New Roman" w:hAnsi="Times New Roman" w:cs="Times New Roman"/>
          <w:sz w:val="24"/>
          <w:szCs w:val="24"/>
        </w:rPr>
        <w:t xml:space="preserve">. </w:t>
      </w:r>
      <w:r w:rsidRPr="00BB353A">
        <w:rPr>
          <w:rFonts w:ascii="Times New Roman" w:hAnsi="Times New Roman" w:cs="Times New Roman"/>
          <w:sz w:val="24"/>
          <w:szCs w:val="24"/>
        </w:rPr>
        <w:t xml:space="preserve"> </w:t>
      </w:r>
    </w:p>
    <w:p w:rsidR="00BB353A" w:rsidRPr="00BB353A" w:rsidRDefault="00BB353A" w:rsidP="00BB353A">
      <w:pPr>
        <w:spacing w:after="0" w:line="240" w:lineRule="auto"/>
        <w:jc w:val="both"/>
        <w:rPr>
          <w:rFonts w:ascii="Times New Roman" w:hAnsi="Times New Roman" w:cs="Times New Roman"/>
          <w:sz w:val="24"/>
          <w:szCs w:val="24"/>
        </w:rPr>
      </w:pPr>
      <w:r w:rsidRPr="00BB353A">
        <w:rPr>
          <w:rFonts w:ascii="Times New Roman" w:hAnsi="Times New Roman" w:cs="Times New Roman"/>
          <w:sz w:val="24"/>
          <w:szCs w:val="24"/>
        </w:rPr>
        <w:lastRenderedPageBreak/>
        <w:t>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BB353A" w:rsidRPr="00BB353A" w:rsidRDefault="00BB353A" w:rsidP="00CA1650">
      <w:pPr>
        <w:jc w:val="both"/>
        <w:rPr>
          <w:rFonts w:ascii="Times New Roman" w:hAnsi="Times New Roman" w:cs="Times New Roman"/>
          <w:b/>
          <w:sz w:val="24"/>
          <w:szCs w:val="24"/>
        </w:rPr>
      </w:pPr>
    </w:p>
    <w:p w:rsidR="00817CB0" w:rsidRDefault="00817CB0" w:rsidP="00CA1650">
      <w:pPr>
        <w:jc w:val="both"/>
        <w:rPr>
          <w:rFonts w:ascii="Times New Roman" w:hAnsi="Times New Roman" w:cs="Times New Roman"/>
          <w:bCs/>
          <w:sz w:val="24"/>
          <w:szCs w:val="24"/>
        </w:rPr>
      </w:pPr>
      <w:r w:rsidRPr="00BB353A">
        <w:rPr>
          <w:rFonts w:ascii="Times New Roman" w:hAnsi="Times New Roman" w:cs="Times New Roman"/>
          <w:b/>
          <w:sz w:val="24"/>
          <w:szCs w:val="24"/>
        </w:rPr>
        <w:t>Слайд 9.</w:t>
      </w:r>
      <w:r w:rsidRPr="00BB353A">
        <w:rPr>
          <w:rFonts w:ascii="Times New Roman" w:hAnsi="Times New Roman" w:cs="Times New Roman"/>
          <w:sz w:val="24"/>
          <w:szCs w:val="24"/>
        </w:rPr>
        <w:t xml:space="preserve"> </w:t>
      </w:r>
      <w:r w:rsidRPr="00BB353A">
        <w:rPr>
          <w:rFonts w:ascii="Times New Roman" w:hAnsi="Times New Roman" w:cs="Times New Roman"/>
          <w:bCs/>
          <w:sz w:val="24"/>
          <w:szCs w:val="24"/>
        </w:rPr>
        <w:t>«Плюсы» и «Минусы» традиционного урока</w:t>
      </w:r>
    </w:p>
    <w:tbl>
      <w:tblPr>
        <w:tblW w:w="10136" w:type="dxa"/>
        <w:jc w:val="center"/>
        <w:tblInd w:w="2268" w:type="dxa"/>
        <w:tblCellMar>
          <w:left w:w="0" w:type="dxa"/>
          <w:right w:w="0" w:type="dxa"/>
        </w:tblCellMar>
        <w:tblLook w:val="04A0"/>
      </w:tblPr>
      <w:tblGrid>
        <w:gridCol w:w="5389"/>
        <w:gridCol w:w="4747"/>
      </w:tblGrid>
      <w:tr w:rsidR="00BB7B90" w:rsidRPr="00BB7B90" w:rsidTr="00BB7B90">
        <w:trPr>
          <w:trHeight w:val="203"/>
          <w:jc w:val="center"/>
        </w:trPr>
        <w:tc>
          <w:tcPr>
            <w:tcW w:w="5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jc w:val="center"/>
              <w:rPr>
                <w:rFonts w:ascii="Times New Roman" w:hAnsi="Times New Roman" w:cs="Times New Roman"/>
                <w:bCs/>
                <w:sz w:val="24"/>
                <w:szCs w:val="24"/>
              </w:rPr>
            </w:pPr>
            <w:r w:rsidRPr="00BB7B90">
              <w:rPr>
                <w:rFonts w:ascii="Times New Roman" w:hAnsi="Times New Roman" w:cs="Times New Roman"/>
                <w:b/>
                <w:bCs/>
                <w:sz w:val="24"/>
                <w:szCs w:val="24"/>
              </w:rPr>
              <w:t>Плюсы</w:t>
            </w:r>
          </w:p>
        </w:tc>
        <w:tc>
          <w:tcPr>
            <w:tcW w:w="4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jc w:val="center"/>
              <w:rPr>
                <w:rFonts w:ascii="Times New Roman" w:hAnsi="Times New Roman" w:cs="Times New Roman"/>
                <w:bCs/>
                <w:sz w:val="24"/>
                <w:szCs w:val="24"/>
              </w:rPr>
            </w:pPr>
            <w:r w:rsidRPr="00BB7B90">
              <w:rPr>
                <w:rFonts w:ascii="Times New Roman" w:hAnsi="Times New Roman" w:cs="Times New Roman"/>
                <w:b/>
                <w:bCs/>
                <w:sz w:val="24"/>
                <w:szCs w:val="24"/>
              </w:rPr>
              <w:t>Минусы</w:t>
            </w:r>
          </w:p>
        </w:tc>
      </w:tr>
      <w:tr w:rsidR="00BB7B90" w:rsidRPr="00BB7B90" w:rsidTr="00BB7B90">
        <w:trPr>
          <w:trHeight w:val="1750"/>
          <w:jc w:val="center"/>
        </w:trPr>
        <w:tc>
          <w:tcPr>
            <w:tcW w:w="5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jc w:val="both"/>
              <w:rPr>
                <w:rFonts w:ascii="Times New Roman" w:hAnsi="Times New Roman" w:cs="Times New Roman"/>
                <w:bCs/>
                <w:sz w:val="24"/>
                <w:szCs w:val="24"/>
              </w:rPr>
            </w:pPr>
            <w:r w:rsidRPr="00BB7B90">
              <w:rPr>
                <w:rFonts w:ascii="Times New Roman" w:hAnsi="Times New Roman" w:cs="Times New Roman"/>
                <w:bCs/>
                <w:sz w:val="24"/>
                <w:szCs w:val="24"/>
              </w:rPr>
              <w:t>Меняющиеся времена не могут изменить лучшее в традиционном уроке. Нельзя обойтись без прочных, систематических, глубоких знаний. Нельзя обойтись без воспитанной традиционным уроком привычки к дисциплине и порядку в голове. </w:t>
            </w:r>
          </w:p>
        </w:tc>
        <w:tc>
          <w:tcPr>
            <w:tcW w:w="4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jc w:val="both"/>
              <w:rPr>
                <w:rFonts w:ascii="Times New Roman" w:hAnsi="Times New Roman" w:cs="Times New Roman"/>
                <w:bCs/>
                <w:sz w:val="24"/>
                <w:szCs w:val="24"/>
              </w:rPr>
            </w:pPr>
            <w:r w:rsidRPr="00BB7B90">
              <w:rPr>
                <w:rFonts w:ascii="Times New Roman" w:hAnsi="Times New Roman" w:cs="Times New Roman"/>
                <w:bCs/>
                <w:sz w:val="24"/>
                <w:szCs w:val="24"/>
              </w:rPr>
              <w:t xml:space="preserve">Очень высокая утомляемость учителя, особенно на последних уроках, т. к. большую часть урока проводит сам учитель. </w:t>
            </w:r>
          </w:p>
        </w:tc>
      </w:tr>
      <w:tr w:rsidR="00BB7B90" w:rsidRPr="00BB7B90" w:rsidTr="00BB7B90">
        <w:trPr>
          <w:trHeight w:val="1764"/>
          <w:jc w:val="center"/>
        </w:trPr>
        <w:tc>
          <w:tcPr>
            <w:tcW w:w="5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B90" w:rsidRPr="00BB7B90" w:rsidRDefault="00BB7B90" w:rsidP="00BB7B90">
            <w:pPr>
              <w:jc w:val="both"/>
              <w:rPr>
                <w:rFonts w:ascii="Times New Roman" w:hAnsi="Times New Roman" w:cs="Times New Roman"/>
                <w:bCs/>
                <w:sz w:val="24"/>
                <w:szCs w:val="24"/>
              </w:rPr>
            </w:pPr>
            <w:r w:rsidRPr="00BB7B90">
              <w:rPr>
                <w:rFonts w:ascii="Times New Roman" w:hAnsi="Times New Roman" w:cs="Times New Roman"/>
                <w:bCs/>
                <w:sz w:val="24"/>
                <w:szCs w:val="24"/>
              </w:rPr>
              <w:t>На традиционном уроке легко работать: его организация проста, привычна, хорошо известна и отработана до мелочей.</w:t>
            </w:r>
          </w:p>
        </w:tc>
        <w:tc>
          <w:tcPr>
            <w:tcW w:w="4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B90" w:rsidRPr="00BB7B90" w:rsidRDefault="00BB7B90" w:rsidP="002319D2">
            <w:pPr>
              <w:jc w:val="both"/>
              <w:rPr>
                <w:rFonts w:ascii="Times New Roman" w:hAnsi="Times New Roman" w:cs="Times New Roman"/>
                <w:bCs/>
                <w:sz w:val="24"/>
                <w:szCs w:val="24"/>
              </w:rPr>
            </w:pPr>
            <w:r w:rsidRPr="00BB7B90">
              <w:rPr>
                <w:rFonts w:ascii="Times New Roman" w:hAnsi="Times New Roman" w:cs="Times New Roman"/>
                <w:bCs/>
                <w:sz w:val="24"/>
                <w:szCs w:val="24"/>
              </w:rPr>
              <w:t>Ориентация на «среднего» ученика Чувство неудовлетворенности из-за низкой мотивации к учебе, из-за роста непонимания со стороны учеников и родителей к требованиям, предъявляемым учителем.</w:t>
            </w:r>
          </w:p>
        </w:tc>
      </w:tr>
      <w:tr w:rsidR="00BB7B90" w:rsidRPr="00BB7B90" w:rsidTr="00BB7B90">
        <w:trPr>
          <w:trHeight w:val="930"/>
          <w:jc w:val="center"/>
        </w:trPr>
        <w:tc>
          <w:tcPr>
            <w:tcW w:w="5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B90" w:rsidRPr="00BB7B90" w:rsidRDefault="00BB7B90" w:rsidP="009E70C4">
            <w:pPr>
              <w:jc w:val="both"/>
              <w:rPr>
                <w:rFonts w:ascii="Times New Roman" w:hAnsi="Times New Roman" w:cs="Times New Roman"/>
                <w:bCs/>
                <w:sz w:val="24"/>
                <w:szCs w:val="24"/>
              </w:rPr>
            </w:pPr>
            <w:r w:rsidRPr="00BB7B90">
              <w:rPr>
                <w:rFonts w:ascii="Times New Roman" w:hAnsi="Times New Roman" w:cs="Times New Roman"/>
                <w:bCs/>
                <w:sz w:val="24"/>
                <w:szCs w:val="24"/>
              </w:rPr>
              <w:t xml:space="preserve">Аргумент «Всю жизнь проводили традиционные уроки и вырастили нормальных учеников». </w:t>
            </w:r>
          </w:p>
        </w:tc>
        <w:tc>
          <w:tcPr>
            <w:tcW w:w="4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B90" w:rsidRPr="00BB7B90" w:rsidRDefault="00BB7B90" w:rsidP="009E70C4">
            <w:pPr>
              <w:jc w:val="both"/>
              <w:rPr>
                <w:rFonts w:ascii="Times New Roman" w:hAnsi="Times New Roman" w:cs="Times New Roman"/>
                <w:bCs/>
                <w:sz w:val="24"/>
                <w:szCs w:val="24"/>
              </w:rPr>
            </w:pPr>
            <w:r w:rsidRPr="00BB7B90">
              <w:rPr>
                <w:rFonts w:ascii="Times New Roman" w:hAnsi="Times New Roman" w:cs="Times New Roman"/>
                <w:bCs/>
                <w:sz w:val="24"/>
                <w:szCs w:val="24"/>
              </w:rPr>
              <w:t>При традиционном обучении ученикам сложнее социализироваться в меняющихся условиях жизни.</w:t>
            </w:r>
          </w:p>
        </w:tc>
      </w:tr>
    </w:tbl>
    <w:p w:rsidR="00BB7B90" w:rsidRPr="00BB353A" w:rsidRDefault="00BB7B90" w:rsidP="00BB7B90">
      <w:pPr>
        <w:ind w:right="1842"/>
        <w:jc w:val="center"/>
        <w:rPr>
          <w:rFonts w:ascii="Times New Roman" w:hAnsi="Times New Roman" w:cs="Times New Roman"/>
          <w:bCs/>
          <w:sz w:val="24"/>
          <w:szCs w:val="24"/>
        </w:rPr>
      </w:pPr>
    </w:p>
    <w:p w:rsidR="0098035D" w:rsidRPr="00BB353A" w:rsidRDefault="0098035D" w:rsidP="00CA1650">
      <w:pPr>
        <w:jc w:val="both"/>
        <w:rPr>
          <w:rFonts w:ascii="Times New Roman" w:hAnsi="Times New Roman" w:cs="Times New Roman"/>
          <w:bCs/>
          <w:sz w:val="24"/>
          <w:szCs w:val="24"/>
        </w:rPr>
      </w:pPr>
      <w:r w:rsidRPr="00BB353A">
        <w:rPr>
          <w:rFonts w:ascii="Times New Roman" w:hAnsi="Times New Roman" w:cs="Times New Roman"/>
          <w:b/>
          <w:bCs/>
          <w:sz w:val="24"/>
          <w:szCs w:val="24"/>
        </w:rPr>
        <w:t>Слайд 10.</w:t>
      </w:r>
      <w:r w:rsidRPr="00BB353A">
        <w:rPr>
          <w:rFonts w:ascii="Times New Roman" w:hAnsi="Times New Roman" w:cs="Times New Roman"/>
          <w:bCs/>
          <w:sz w:val="24"/>
          <w:szCs w:val="24"/>
        </w:rPr>
        <w:t xml:space="preserve"> Структура урока</w:t>
      </w:r>
      <w:r w:rsidR="007E2174" w:rsidRPr="00BB353A">
        <w:rPr>
          <w:rFonts w:ascii="Times New Roman" w:hAnsi="Times New Roman" w:cs="Times New Roman"/>
          <w:bCs/>
          <w:sz w:val="24"/>
          <w:szCs w:val="24"/>
        </w:rPr>
        <w:t>. Сегодня мы не будем останавливаться на технологиях ФГОС, но проговорим некоторые АМО как иллюстрации к отдельным этапам ФГОС. В конце семинара каждая ЭМЛ получит задание по сбору, поиску АМО для создания лицейского банка АМО, оформленного в виде сборника для каждой ЭМЛ.</w:t>
      </w:r>
    </w:p>
    <w:p w:rsidR="0098035D" w:rsidRPr="00BB353A" w:rsidRDefault="005646E9" w:rsidP="0098035D">
      <w:pPr>
        <w:spacing w:line="240" w:lineRule="auto"/>
        <w:jc w:val="both"/>
        <w:rPr>
          <w:rFonts w:ascii="Times New Roman" w:hAnsi="Times New Roman" w:cs="Times New Roman"/>
          <w:sz w:val="24"/>
          <w:szCs w:val="24"/>
        </w:rPr>
      </w:pPr>
      <w:r w:rsidRPr="00BB353A">
        <w:rPr>
          <w:rFonts w:ascii="Times New Roman" w:hAnsi="Times New Roman" w:cs="Times New Roman"/>
          <w:b/>
          <w:sz w:val="24"/>
          <w:szCs w:val="24"/>
        </w:rPr>
        <w:t>Слайд 11</w:t>
      </w:r>
      <w:r w:rsidR="0098035D" w:rsidRPr="00BB353A">
        <w:rPr>
          <w:rFonts w:ascii="Times New Roman" w:hAnsi="Times New Roman" w:cs="Times New Roman"/>
          <w:b/>
          <w:sz w:val="24"/>
          <w:szCs w:val="24"/>
        </w:rPr>
        <w:t xml:space="preserve">. </w:t>
      </w:r>
      <w:r w:rsidR="0098035D" w:rsidRPr="00BB353A">
        <w:rPr>
          <w:rFonts w:ascii="Times New Roman" w:hAnsi="Times New Roman" w:cs="Times New Roman"/>
          <w:b/>
          <w:bCs/>
          <w:iCs/>
          <w:sz w:val="24"/>
          <w:szCs w:val="24"/>
        </w:rPr>
        <w:t>I  ЭТАП   - начало занятия:</w:t>
      </w:r>
    </w:p>
    <w:p w:rsidR="0098035D" w:rsidRPr="00BB353A" w:rsidRDefault="0098035D" w:rsidP="005B53FB">
      <w:pPr>
        <w:spacing w:after="0" w:line="240" w:lineRule="auto"/>
        <w:jc w:val="both"/>
        <w:rPr>
          <w:rFonts w:ascii="Times New Roman" w:hAnsi="Times New Roman" w:cs="Times New Roman"/>
          <w:bCs/>
          <w:sz w:val="24"/>
          <w:szCs w:val="24"/>
        </w:rPr>
      </w:pPr>
      <w:r w:rsidRPr="00BB353A">
        <w:rPr>
          <w:rFonts w:ascii="Times New Roman" w:hAnsi="Times New Roman" w:cs="Times New Roman"/>
          <w:b/>
          <w:bCs/>
          <w:i/>
          <w:iCs/>
          <w:sz w:val="24"/>
          <w:szCs w:val="24"/>
        </w:rPr>
        <w:t>Инициация (приветствие, непринужденная беседа)</w:t>
      </w:r>
      <w:r w:rsidRPr="00BB353A">
        <w:rPr>
          <w:rFonts w:ascii="Times New Roman" w:hAnsi="Times New Roman" w:cs="Times New Roman"/>
          <w:b/>
          <w:bCs/>
          <w:i/>
          <w:sz w:val="24"/>
          <w:szCs w:val="24"/>
        </w:rPr>
        <w:t>,</w:t>
      </w:r>
      <w:r w:rsidRPr="00BB353A">
        <w:rPr>
          <w:rFonts w:ascii="Times New Roman" w:hAnsi="Times New Roman" w:cs="Times New Roman"/>
          <w:bCs/>
          <w:sz w:val="24"/>
          <w:szCs w:val="24"/>
        </w:rPr>
        <w:t xml:space="preserve"> </w:t>
      </w:r>
      <w:r w:rsidRPr="00BB353A">
        <w:rPr>
          <w:rFonts w:ascii="Times New Roman" w:hAnsi="Times New Roman" w:cs="Times New Roman"/>
          <w:b/>
          <w:bCs/>
          <w:sz w:val="24"/>
          <w:szCs w:val="24"/>
        </w:rPr>
        <w:t xml:space="preserve">метод «Нетрадиционное приветствие»: </w:t>
      </w:r>
      <w:r w:rsidRPr="00BB353A">
        <w:rPr>
          <w:rFonts w:ascii="Times New Roman" w:hAnsi="Times New Roman" w:cs="Times New Roman"/>
          <w:bCs/>
          <w:sz w:val="24"/>
          <w:szCs w:val="24"/>
        </w:rPr>
        <w:t>карточки с рисунками стопы, колена, носа, руки, локтя, лба, уха. Учитель показывает карточки по одной, дети здороваются, соприкасаясь частями тела, нарисованными на рисунке. Результат: повышается настроение, активность, готовность к занятиям.</w:t>
      </w:r>
    </w:p>
    <w:p w:rsidR="0098035D" w:rsidRPr="00BB353A" w:rsidRDefault="0098035D" w:rsidP="005B53FB">
      <w:pPr>
        <w:spacing w:after="0" w:line="240" w:lineRule="auto"/>
        <w:jc w:val="both"/>
        <w:rPr>
          <w:rFonts w:ascii="Times New Roman" w:hAnsi="Times New Roman" w:cs="Times New Roman"/>
          <w:bCs/>
          <w:sz w:val="24"/>
          <w:szCs w:val="24"/>
        </w:rPr>
      </w:pPr>
      <w:r w:rsidRPr="00BB353A">
        <w:rPr>
          <w:rFonts w:ascii="Times New Roman" w:hAnsi="Times New Roman" w:cs="Times New Roman"/>
          <w:b/>
          <w:bCs/>
          <w:i/>
          <w:iCs/>
          <w:sz w:val="24"/>
          <w:szCs w:val="24"/>
        </w:rPr>
        <w:t>Погружение в тему (определение целей занятия)</w:t>
      </w:r>
      <w:r w:rsidRPr="00BB353A">
        <w:rPr>
          <w:rFonts w:ascii="Times New Roman" w:hAnsi="Times New Roman" w:cs="Times New Roman"/>
          <w:sz w:val="24"/>
          <w:szCs w:val="24"/>
        </w:rPr>
        <w:t xml:space="preserve">: </w:t>
      </w:r>
      <w:r w:rsidRPr="00BB353A">
        <w:rPr>
          <w:rFonts w:ascii="Times New Roman" w:hAnsi="Times New Roman" w:cs="Times New Roman"/>
          <w:b/>
          <w:sz w:val="24"/>
          <w:szCs w:val="24"/>
        </w:rPr>
        <w:t>п</w:t>
      </w:r>
      <w:r w:rsidRPr="00BB353A">
        <w:rPr>
          <w:rFonts w:ascii="Times New Roman" w:hAnsi="Times New Roman" w:cs="Times New Roman"/>
          <w:b/>
          <w:bCs/>
          <w:sz w:val="24"/>
          <w:szCs w:val="24"/>
        </w:rPr>
        <w:t>оисковая игра</w:t>
      </w:r>
      <w:r w:rsidRPr="00BB353A">
        <w:rPr>
          <w:rFonts w:ascii="Times New Roman" w:hAnsi="Times New Roman" w:cs="Times New Roman"/>
          <w:sz w:val="24"/>
          <w:szCs w:val="24"/>
        </w:rPr>
        <w:t xml:space="preserve"> </w:t>
      </w:r>
      <w:r w:rsidRPr="00BB353A">
        <w:rPr>
          <w:rFonts w:ascii="Times New Roman" w:hAnsi="Times New Roman" w:cs="Times New Roman"/>
          <w:b/>
          <w:bCs/>
          <w:sz w:val="24"/>
          <w:szCs w:val="24"/>
        </w:rPr>
        <w:t xml:space="preserve">«ИНФОХАОС»: </w:t>
      </w:r>
      <w:r w:rsidRPr="00BB353A">
        <w:rPr>
          <w:rFonts w:ascii="Times New Roman" w:hAnsi="Times New Roman" w:cs="Times New Roman"/>
          <w:bCs/>
          <w:sz w:val="24"/>
          <w:szCs w:val="24"/>
        </w:rPr>
        <w:t xml:space="preserve">на магнитах таблицы со словами по разным темам. </w:t>
      </w:r>
      <w:r w:rsidR="005B53FB" w:rsidRPr="00BB353A">
        <w:rPr>
          <w:rFonts w:ascii="Times New Roman" w:hAnsi="Times New Roman" w:cs="Times New Roman"/>
          <w:bCs/>
          <w:sz w:val="24"/>
          <w:szCs w:val="24"/>
        </w:rPr>
        <w:t>П</w:t>
      </w:r>
      <w:r w:rsidRPr="00BB353A">
        <w:rPr>
          <w:rFonts w:ascii="Times New Roman" w:hAnsi="Times New Roman" w:cs="Times New Roman"/>
          <w:bCs/>
          <w:sz w:val="24"/>
          <w:szCs w:val="24"/>
        </w:rPr>
        <w:t xml:space="preserve">о изучаемой теме </w:t>
      </w:r>
      <w:r w:rsidR="005B53FB" w:rsidRPr="00BB353A">
        <w:rPr>
          <w:rFonts w:ascii="Times New Roman" w:hAnsi="Times New Roman" w:cs="Times New Roman"/>
          <w:bCs/>
          <w:sz w:val="24"/>
          <w:szCs w:val="24"/>
        </w:rPr>
        <w:t xml:space="preserve">слов </w:t>
      </w:r>
      <w:r w:rsidRPr="00BB353A">
        <w:rPr>
          <w:rFonts w:ascii="Times New Roman" w:hAnsi="Times New Roman" w:cs="Times New Roman"/>
          <w:bCs/>
          <w:sz w:val="24"/>
          <w:szCs w:val="24"/>
        </w:rPr>
        <w:t>больше. Вопрос: как вы думаете, что мы будем изучать на уроке?</w:t>
      </w:r>
    </w:p>
    <w:p w:rsidR="005646E9" w:rsidRPr="00BB353A" w:rsidRDefault="005B53FB" w:rsidP="005646E9">
      <w:pPr>
        <w:spacing w:line="240" w:lineRule="auto"/>
        <w:jc w:val="both"/>
        <w:rPr>
          <w:rFonts w:ascii="Times New Roman" w:hAnsi="Times New Roman" w:cs="Times New Roman"/>
          <w:bCs/>
          <w:iCs/>
          <w:sz w:val="24"/>
          <w:szCs w:val="24"/>
        </w:rPr>
      </w:pPr>
      <w:r w:rsidRPr="00BB353A">
        <w:rPr>
          <w:rFonts w:ascii="Times New Roman" w:eastAsia="Times New Roman" w:hAnsi="Times New Roman" w:cs="Times New Roman"/>
          <w:sz w:val="24"/>
          <w:szCs w:val="24"/>
          <w:lang w:eastAsia="ru-RU"/>
        </w:rPr>
        <w:t xml:space="preserve">Этап целеполагания очень важен, т. к. он  должен вовлекать учеников в активную деятельность. </w:t>
      </w:r>
      <w:r w:rsidR="005646E9" w:rsidRPr="00BB353A">
        <w:rPr>
          <w:rFonts w:ascii="Times New Roman" w:hAnsi="Times New Roman" w:cs="Times New Roman"/>
          <w:bCs/>
          <w:iCs/>
          <w:sz w:val="24"/>
          <w:szCs w:val="24"/>
        </w:rPr>
        <w:t>По исследованиям немецких, американских и Российских  ученых, человек запоминает 10% того, что он читает, 20% - того, что он слышит, 30% того, что видит, 50 – 70 % запоминается при участии в групповых дискуссиях и 80%  - при самостоятельном обнаружении и формулировании проблемы. И лишь когда человек непосредственно участвует в реальной деятельности, в самостоятельном решении проблемы, он запоминает и усваивает материал на 90%.</w:t>
      </w:r>
    </w:p>
    <w:p w:rsidR="005646E9" w:rsidRPr="00BB353A" w:rsidRDefault="0098035D" w:rsidP="005B53FB">
      <w:pPr>
        <w:spacing w:after="0" w:line="240" w:lineRule="auto"/>
        <w:jc w:val="both"/>
        <w:rPr>
          <w:rFonts w:ascii="Times New Roman" w:hAnsi="Times New Roman" w:cs="Times New Roman"/>
          <w:sz w:val="24"/>
          <w:szCs w:val="24"/>
        </w:rPr>
      </w:pPr>
      <w:proofErr w:type="gramStart"/>
      <w:r w:rsidRPr="00BB353A">
        <w:rPr>
          <w:rFonts w:ascii="Times New Roman" w:hAnsi="Times New Roman" w:cs="Times New Roman"/>
          <w:b/>
          <w:bCs/>
          <w:i/>
          <w:iCs/>
          <w:sz w:val="24"/>
          <w:szCs w:val="24"/>
        </w:rPr>
        <w:lastRenderedPageBreak/>
        <w:t xml:space="preserve">Определение ожиданий обучающихся, </w:t>
      </w:r>
      <w:r w:rsidRPr="00BB353A">
        <w:rPr>
          <w:rFonts w:ascii="Times New Roman" w:hAnsi="Times New Roman" w:cs="Times New Roman"/>
          <w:bCs/>
          <w:iCs/>
          <w:sz w:val="24"/>
          <w:szCs w:val="24"/>
        </w:rPr>
        <w:t>п</w:t>
      </w:r>
      <w:r w:rsidRPr="00BB353A">
        <w:rPr>
          <w:rFonts w:ascii="Times New Roman" w:hAnsi="Times New Roman" w:cs="Times New Roman"/>
          <w:sz w:val="24"/>
          <w:szCs w:val="24"/>
        </w:rPr>
        <w:t xml:space="preserve">рием </w:t>
      </w:r>
      <w:r w:rsidRPr="00BB353A">
        <w:rPr>
          <w:rFonts w:ascii="Times New Roman" w:hAnsi="Times New Roman" w:cs="Times New Roman"/>
          <w:b/>
          <w:sz w:val="24"/>
          <w:szCs w:val="24"/>
        </w:rPr>
        <w:t>«Дерево ожиданий»</w:t>
      </w:r>
      <w:r w:rsidR="005B53FB" w:rsidRPr="00BB353A">
        <w:rPr>
          <w:rFonts w:ascii="Times New Roman" w:hAnsi="Times New Roman" w:cs="Times New Roman"/>
          <w:sz w:val="24"/>
          <w:szCs w:val="24"/>
        </w:rPr>
        <w:t xml:space="preserve">: зеленые  листочки – </w:t>
      </w:r>
      <w:r w:rsidRPr="00BB353A">
        <w:rPr>
          <w:rFonts w:ascii="Times New Roman" w:hAnsi="Times New Roman" w:cs="Times New Roman"/>
          <w:sz w:val="24"/>
          <w:szCs w:val="24"/>
        </w:rPr>
        <w:t>ожидают</w:t>
      </w:r>
      <w:r w:rsidR="005B53FB" w:rsidRPr="00BB353A">
        <w:rPr>
          <w:rFonts w:ascii="Times New Roman" w:hAnsi="Times New Roman" w:cs="Times New Roman"/>
          <w:sz w:val="24"/>
          <w:szCs w:val="24"/>
        </w:rPr>
        <w:t xml:space="preserve"> радости</w:t>
      </w:r>
      <w:r w:rsidRPr="00BB353A">
        <w:rPr>
          <w:rFonts w:ascii="Times New Roman" w:hAnsi="Times New Roman" w:cs="Times New Roman"/>
          <w:sz w:val="24"/>
          <w:szCs w:val="24"/>
        </w:rPr>
        <w:t>; красные – чего</w:t>
      </w:r>
      <w:r w:rsidR="005B53FB" w:rsidRPr="00BB353A">
        <w:rPr>
          <w:rFonts w:ascii="Times New Roman" w:hAnsi="Times New Roman" w:cs="Times New Roman"/>
          <w:sz w:val="24"/>
          <w:szCs w:val="24"/>
        </w:rPr>
        <w:t xml:space="preserve"> - то опасаются, желтые – ничего на ждут.</w:t>
      </w:r>
      <w:r w:rsidRPr="00BB353A">
        <w:rPr>
          <w:rFonts w:ascii="Times New Roman" w:hAnsi="Times New Roman" w:cs="Times New Roman"/>
          <w:sz w:val="24"/>
          <w:szCs w:val="24"/>
        </w:rPr>
        <w:t xml:space="preserve"> </w:t>
      </w:r>
      <w:proofErr w:type="gramEnd"/>
    </w:p>
    <w:p w:rsidR="005646E9" w:rsidRPr="00BB353A" w:rsidRDefault="005646E9" w:rsidP="005646E9">
      <w:pPr>
        <w:spacing w:line="240" w:lineRule="auto"/>
        <w:jc w:val="both"/>
        <w:rPr>
          <w:rFonts w:ascii="Times New Roman" w:hAnsi="Times New Roman" w:cs="Times New Roman"/>
          <w:b/>
          <w:bCs/>
          <w:i/>
          <w:iCs/>
          <w:sz w:val="24"/>
          <w:szCs w:val="24"/>
        </w:rPr>
      </w:pPr>
      <w:r w:rsidRPr="00BB353A">
        <w:rPr>
          <w:rFonts w:ascii="Times New Roman" w:hAnsi="Times New Roman" w:cs="Times New Roman"/>
          <w:b/>
          <w:sz w:val="24"/>
          <w:szCs w:val="24"/>
        </w:rPr>
        <w:t xml:space="preserve">Слайд 12. </w:t>
      </w:r>
      <w:r w:rsidRPr="00BB353A">
        <w:rPr>
          <w:rFonts w:ascii="Times New Roman" w:hAnsi="Times New Roman" w:cs="Times New Roman"/>
          <w:b/>
          <w:bCs/>
          <w:iCs/>
          <w:sz w:val="24"/>
          <w:szCs w:val="24"/>
        </w:rPr>
        <w:t>II ЭТАП – работа над темой,</w:t>
      </w:r>
      <w:r w:rsidRPr="00BB353A">
        <w:rPr>
          <w:rFonts w:ascii="Times New Roman" w:eastAsia="+mn-ea" w:hAnsi="Times New Roman" w:cs="Times New Roman"/>
          <w:b/>
          <w:bCs/>
          <w:color w:val="862110"/>
          <w:kern w:val="24"/>
          <w:sz w:val="24"/>
          <w:szCs w:val="24"/>
        </w:rPr>
        <w:t xml:space="preserve"> </w:t>
      </w:r>
      <w:r w:rsidRPr="00BB353A">
        <w:rPr>
          <w:rFonts w:ascii="Times New Roman" w:hAnsi="Times New Roman" w:cs="Times New Roman"/>
          <w:b/>
          <w:bCs/>
          <w:iCs/>
          <w:sz w:val="24"/>
          <w:szCs w:val="24"/>
        </w:rPr>
        <w:t>этап усвоения новых знаний</w:t>
      </w:r>
      <w:r w:rsidRPr="00BB353A">
        <w:rPr>
          <w:rFonts w:ascii="Times New Roman" w:hAnsi="Times New Roman" w:cs="Times New Roman"/>
          <w:b/>
          <w:bCs/>
          <w:i/>
          <w:iCs/>
          <w:sz w:val="24"/>
          <w:szCs w:val="24"/>
        </w:rPr>
        <w:t xml:space="preserve">: </w:t>
      </w:r>
    </w:p>
    <w:p w:rsidR="005646E9" w:rsidRPr="00BB353A" w:rsidRDefault="005646E9" w:rsidP="005646E9">
      <w:pPr>
        <w:spacing w:after="0" w:line="240" w:lineRule="auto"/>
        <w:jc w:val="both"/>
        <w:rPr>
          <w:rFonts w:ascii="Times New Roman" w:hAnsi="Times New Roman" w:cs="Times New Roman"/>
          <w:bCs/>
          <w:iCs/>
          <w:sz w:val="24"/>
          <w:szCs w:val="24"/>
        </w:rPr>
      </w:pPr>
      <w:r w:rsidRPr="00BB353A">
        <w:rPr>
          <w:rFonts w:ascii="Times New Roman" w:hAnsi="Times New Roman" w:cs="Times New Roman"/>
          <w:b/>
          <w:bCs/>
          <w:i/>
          <w:iCs/>
          <w:sz w:val="24"/>
          <w:szCs w:val="24"/>
        </w:rPr>
        <w:t xml:space="preserve">Закрепление изученного материала </w:t>
      </w:r>
      <w:r w:rsidRPr="00BB353A">
        <w:rPr>
          <w:rFonts w:ascii="Times New Roman" w:hAnsi="Times New Roman" w:cs="Times New Roman"/>
          <w:bCs/>
          <w:iCs/>
          <w:sz w:val="24"/>
          <w:szCs w:val="24"/>
        </w:rPr>
        <w:t>- самоконтроль и взаимоконтроль: эксперты, проверка в группах, в парах.</w:t>
      </w:r>
    </w:p>
    <w:p w:rsidR="005646E9" w:rsidRPr="00BB353A" w:rsidRDefault="005646E9" w:rsidP="005646E9">
      <w:pPr>
        <w:spacing w:after="0" w:line="240" w:lineRule="auto"/>
        <w:jc w:val="both"/>
        <w:rPr>
          <w:rFonts w:ascii="Times New Roman" w:hAnsi="Times New Roman" w:cs="Times New Roman"/>
          <w:bCs/>
          <w:iCs/>
          <w:sz w:val="24"/>
          <w:szCs w:val="24"/>
        </w:rPr>
      </w:pPr>
      <w:r w:rsidRPr="00BB353A">
        <w:rPr>
          <w:rFonts w:ascii="Times New Roman" w:hAnsi="Times New Roman" w:cs="Times New Roman"/>
          <w:b/>
          <w:bCs/>
          <w:i/>
          <w:iCs/>
          <w:sz w:val="24"/>
          <w:szCs w:val="24"/>
        </w:rPr>
        <w:t>Интерактивная лекция</w:t>
      </w:r>
      <w:r w:rsidRPr="00BB353A">
        <w:rPr>
          <w:rFonts w:ascii="Times New Roman" w:hAnsi="Times New Roman" w:cs="Times New Roman"/>
          <w:b/>
          <w:bCs/>
          <w:iCs/>
          <w:sz w:val="24"/>
          <w:szCs w:val="24"/>
        </w:rPr>
        <w:t xml:space="preserve"> - </w:t>
      </w:r>
      <w:r w:rsidRPr="00BB353A">
        <w:rPr>
          <w:rFonts w:ascii="Times New Roman" w:hAnsi="Times New Roman" w:cs="Times New Roman"/>
          <w:bCs/>
          <w:iCs/>
          <w:sz w:val="24"/>
          <w:szCs w:val="24"/>
        </w:rPr>
        <w:t>постановка учебной задачи</w:t>
      </w:r>
      <w:r w:rsidRPr="00BB353A">
        <w:rPr>
          <w:rFonts w:ascii="Times New Roman" w:hAnsi="Times New Roman" w:cs="Times New Roman"/>
          <w:b/>
          <w:bCs/>
          <w:iCs/>
          <w:sz w:val="24"/>
          <w:szCs w:val="24"/>
        </w:rPr>
        <w:t xml:space="preserve">, </w:t>
      </w:r>
      <w:r w:rsidRPr="00BB353A">
        <w:rPr>
          <w:rFonts w:ascii="Times New Roman" w:hAnsi="Times New Roman" w:cs="Times New Roman"/>
          <w:bCs/>
          <w:iCs/>
          <w:sz w:val="24"/>
          <w:szCs w:val="24"/>
        </w:rPr>
        <w:t>наводящие вопросы – показ – объяснение – вопросы учащихся – мнения учащихся по проблеме.</w:t>
      </w:r>
    </w:p>
    <w:p w:rsidR="005646E9" w:rsidRPr="00BB353A" w:rsidRDefault="005646E9" w:rsidP="005646E9">
      <w:pPr>
        <w:spacing w:line="240" w:lineRule="auto"/>
        <w:jc w:val="both"/>
        <w:rPr>
          <w:rFonts w:ascii="Times New Roman" w:hAnsi="Times New Roman" w:cs="Times New Roman"/>
          <w:bCs/>
          <w:iCs/>
          <w:sz w:val="24"/>
          <w:szCs w:val="24"/>
        </w:rPr>
      </w:pPr>
      <w:r w:rsidRPr="00BB353A">
        <w:rPr>
          <w:rFonts w:ascii="Times New Roman" w:hAnsi="Times New Roman" w:cs="Times New Roman"/>
          <w:b/>
          <w:bCs/>
          <w:i/>
          <w:iCs/>
          <w:sz w:val="24"/>
          <w:szCs w:val="24"/>
        </w:rPr>
        <w:t xml:space="preserve">Проработка содержания темы в группах - </w:t>
      </w:r>
      <w:r w:rsidRPr="00BB353A">
        <w:rPr>
          <w:rFonts w:ascii="Times New Roman" w:hAnsi="Times New Roman" w:cs="Times New Roman"/>
          <w:b/>
          <w:bCs/>
          <w:iCs/>
          <w:sz w:val="24"/>
          <w:szCs w:val="24"/>
        </w:rPr>
        <w:t xml:space="preserve">метод «Шесть думающих Шляп»: </w:t>
      </w:r>
      <w:r w:rsidRPr="00BB353A">
        <w:rPr>
          <w:rFonts w:ascii="Times New Roman" w:hAnsi="Times New Roman" w:cs="Times New Roman"/>
          <w:bCs/>
          <w:iCs/>
          <w:sz w:val="24"/>
          <w:szCs w:val="24"/>
        </w:rPr>
        <w:t xml:space="preserve">6 групп, 6. Шляп разных цветов: </w:t>
      </w:r>
      <w:r w:rsidRPr="00BB353A">
        <w:rPr>
          <w:rFonts w:ascii="Times New Roman" w:hAnsi="Times New Roman" w:cs="Times New Roman"/>
          <w:b/>
          <w:bCs/>
          <w:iCs/>
          <w:sz w:val="24"/>
          <w:szCs w:val="24"/>
        </w:rPr>
        <w:t xml:space="preserve">белая </w:t>
      </w:r>
      <w:r w:rsidRPr="00BB353A">
        <w:rPr>
          <w:rFonts w:ascii="Times New Roman" w:hAnsi="Times New Roman" w:cs="Times New Roman"/>
          <w:bCs/>
          <w:iCs/>
          <w:sz w:val="24"/>
          <w:szCs w:val="24"/>
        </w:rPr>
        <w:t xml:space="preserve">– конкретные суждения без эмоций, </w:t>
      </w:r>
      <w:r w:rsidRPr="00BB353A">
        <w:rPr>
          <w:rFonts w:ascii="Times New Roman" w:hAnsi="Times New Roman" w:cs="Times New Roman"/>
          <w:b/>
          <w:bCs/>
          <w:iCs/>
          <w:sz w:val="24"/>
          <w:szCs w:val="24"/>
        </w:rPr>
        <w:t xml:space="preserve">желтая </w:t>
      </w:r>
      <w:r w:rsidRPr="00BB353A">
        <w:rPr>
          <w:rFonts w:ascii="Times New Roman" w:hAnsi="Times New Roman" w:cs="Times New Roman"/>
          <w:bCs/>
          <w:iCs/>
          <w:sz w:val="24"/>
          <w:szCs w:val="24"/>
        </w:rPr>
        <w:t xml:space="preserve">– позитивные суждения, </w:t>
      </w:r>
      <w:r w:rsidRPr="00BB353A">
        <w:rPr>
          <w:rFonts w:ascii="Times New Roman" w:hAnsi="Times New Roman" w:cs="Times New Roman"/>
          <w:b/>
          <w:bCs/>
          <w:iCs/>
          <w:sz w:val="24"/>
          <w:szCs w:val="24"/>
        </w:rPr>
        <w:t>черная</w:t>
      </w:r>
      <w:r w:rsidRPr="00BB353A">
        <w:rPr>
          <w:rFonts w:ascii="Times New Roman" w:hAnsi="Times New Roman" w:cs="Times New Roman"/>
          <w:bCs/>
          <w:iCs/>
          <w:sz w:val="24"/>
          <w:szCs w:val="24"/>
        </w:rPr>
        <w:t xml:space="preserve"> – проблемы и трудности, </w:t>
      </w:r>
      <w:r w:rsidRPr="00BB353A">
        <w:rPr>
          <w:rFonts w:ascii="Times New Roman" w:hAnsi="Times New Roman" w:cs="Times New Roman"/>
          <w:b/>
          <w:bCs/>
          <w:iCs/>
          <w:sz w:val="24"/>
          <w:szCs w:val="24"/>
        </w:rPr>
        <w:t>красная</w:t>
      </w:r>
      <w:r w:rsidRPr="00BB353A">
        <w:rPr>
          <w:rFonts w:ascii="Times New Roman" w:hAnsi="Times New Roman" w:cs="Times New Roman"/>
          <w:bCs/>
          <w:iCs/>
          <w:sz w:val="24"/>
          <w:szCs w:val="24"/>
        </w:rPr>
        <w:t xml:space="preserve"> – эмоциональные суждения без объяснений, </w:t>
      </w:r>
      <w:r w:rsidRPr="00BB353A">
        <w:rPr>
          <w:rFonts w:ascii="Times New Roman" w:hAnsi="Times New Roman" w:cs="Times New Roman"/>
          <w:b/>
          <w:bCs/>
          <w:iCs/>
          <w:sz w:val="24"/>
          <w:szCs w:val="24"/>
        </w:rPr>
        <w:t xml:space="preserve">зеленая </w:t>
      </w:r>
      <w:r w:rsidRPr="00BB353A">
        <w:rPr>
          <w:rFonts w:ascii="Times New Roman" w:hAnsi="Times New Roman" w:cs="Times New Roman"/>
          <w:bCs/>
          <w:iCs/>
          <w:sz w:val="24"/>
          <w:szCs w:val="24"/>
        </w:rPr>
        <w:t xml:space="preserve">– творческие суждения, предположения, </w:t>
      </w:r>
      <w:r w:rsidRPr="00BB353A">
        <w:rPr>
          <w:rFonts w:ascii="Times New Roman" w:hAnsi="Times New Roman" w:cs="Times New Roman"/>
          <w:b/>
          <w:bCs/>
          <w:iCs/>
          <w:sz w:val="24"/>
          <w:szCs w:val="24"/>
        </w:rPr>
        <w:t xml:space="preserve">синяя </w:t>
      </w:r>
      <w:r w:rsidRPr="00BB353A">
        <w:rPr>
          <w:rFonts w:ascii="Times New Roman" w:hAnsi="Times New Roman" w:cs="Times New Roman"/>
          <w:bCs/>
          <w:iCs/>
          <w:sz w:val="24"/>
          <w:szCs w:val="24"/>
        </w:rPr>
        <w:t>– обобщение сказанного, философский взгляд.</w:t>
      </w:r>
    </w:p>
    <w:p w:rsidR="005646E9" w:rsidRPr="00BB353A" w:rsidRDefault="005646E9" w:rsidP="005646E9">
      <w:pPr>
        <w:spacing w:line="240" w:lineRule="auto"/>
        <w:jc w:val="both"/>
        <w:rPr>
          <w:rFonts w:ascii="Times New Roman" w:hAnsi="Times New Roman" w:cs="Times New Roman"/>
          <w:bCs/>
          <w:i/>
          <w:iCs/>
          <w:sz w:val="24"/>
          <w:szCs w:val="24"/>
        </w:rPr>
      </w:pPr>
      <w:r w:rsidRPr="00BB353A">
        <w:rPr>
          <w:rFonts w:ascii="Times New Roman" w:hAnsi="Times New Roman" w:cs="Times New Roman"/>
          <w:bCs/>
          <w:i/>
          <w:iCs/>
          <w:sz w:val="24"/>
          <w:szCs w:val="24"/>
        </w:rPr>
        <w:t>Результат: проработка проблемы с разных точек зрения, объективный подход в принятии решения.</w:t>
      </w:r>
    </w:p>
    <w:p w:rsidR="005C1F78" w:rsidRPr="00BB353A" w:rsidRDefault="005C1F78" w:rsidP="005C1F7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5C1F78" w:rsidRPr="00BB353A" w:rsidRDefault="005C1F78" w:rsidP="005646E9">
      <w:pPr>
        <w:spacing w:line="240" w:lineRule="auto"/>
        <w:jc w:val="both"/>
        <w:rPr>
          <w:rFonts w:ascii="Times New Roman" w:hAnsi="Times New Roman" w:cs="Times New Roman"/>
          <w:bCs/>
          <w:iCs/>
          <w:sz w:val="24"/>
          <w:szCs w:val="24"/>
        </w:rPr>
      </w:pPr>
    </w:p>
    <w:p w:rsidR="005646E9" w:rsidRPr="00BB353A" w:rsidRDefault="005646E9" w:rsidP="005646E9">
      <w:pPr>
        <w:jc w:val="both"/>
        <w:rPr>
          <w:rFonts w:ascii="Times New Roman" w:hAnsi="Times New Roman" w:cs="Times New Roman"/>
          <w:b/>
          <w:bCs/>
          <w:iCs/>
          <w:sz w:val="24"/>
          <w:szCs w:val="24"/>
        </w:rPr>
      </w:pPr>
      <w:r w:rsidRPr="00BB353A">
        <w:rPr>
          <w:rFonts w:ascii="Times New Roman" w:hAnsi="Times New Roman" w:cs="Times New Roman"/>
          <w:b/>
          <w:bCs/>
          <w:iCs/>
          <w:sz w:val="24"/>
          <w:szCs w:val="24"/>
        </w:rPr>
        <w:t>Слайд 13.</w:t>
      </w:r>
      <w:r w:rsidRPr="00BB353A">
        <w:rPr>
          <w:rFonts w:ascii="Times New Roman" w:hAnsi="Times New Roman" w:cs="Times New Roman"/>
          <w:bCs/>
          <w:i/>
          <w:iCs/>
          <w:sz w:val="24"/>
          <w:szCs w:val="24"/>
        </w:rPr>
        <w:t xml:space="preserve"> </w:t>
      </w:r>
      <w:r w:rsidRPr="00BB353A">
        <w:rPr>
          <w:rFonts w:ascii="Times New Roman" w:hAnsi="Times New Roman" w:cs="Times New Roman"/>
          <w:b/>
          <w:bCs/>
          <w:iCs/>
          <w:sz w:val="24"/>
          <w:szCs w:val="24"/>
        </w:rPr>
        <w:t>III ЭТАП – завершение занятия -</w:t>
      </w:r>
      <w:r w:rsidRPr="00BB353A">
        <w:rPr>
          <w:rFonts w:ascii="Times New Roman" w:eastAsia="+mn-ea" w:hAnsi="Times New Roman" w:cs="Times New Roman"/>
          <w:b/>
          <w:color w:val="000000"/>
          <w:kern w:val="24"/>
          <w:sz w:val="24"/>
          <w:szCs w:val="24"/>
        </w:rPr>
        <w:t>э</w:t>
      </w:r>
      <w:r w:rsidRPr="00BB353A">
        <w:rPr>
          <w:rFonts w:ascii="Times New Roman" w:hAnsi="Times New Roman" w:cs="Times New Roman"/>
          <w:b/>
          <w:bCs/>
          <w:iCs/>
          <w:sz w:val="24"/>
          <w:szCs w:val="24"/>
        </w:rPr>
        <w:t>тап закрепления новых знаний:</w:t>
      </w:r>
    </w:p>
    <w:p w:rsidR="005646E9" w:rsidRPr="00BB353A" w:rsidRDefault="005646E9" w:rsidP="005646E9">
      <w:pPr>
        <w:jc w:val="both"/>
        <w:rPr>
          <w:rFonts w:ascii="Times New Roman" w:hAnsi="Times New Roman" w:cs="Times New Roman"/>
          <w:bCs/>
          <w:iCs/>
          <w:sz w:val="24"/>
          <w:szCs w:val="24"/>
        </w:rPr>
      </w:pPr>
      <w:r w:rsidRPr="00BB353A">
        <w:rPr>
          <w:rFonts w:ascii="Times New Roman" w:hAnsi="Times New Roman" w:cs="Times New Roman"/>
          <w:b/>
          <w:bCs/>
          <w:i/>
          <w:iCs/>
          <w:sz w:val="24"/>
          <w:szCs w:val="24"/>
        </w:rPr>
        <w:t>Эмоциональная разрядка</w:t>
      </w:r>
      <w:r w:rsidRPr="00BB353A">
        <w:rPr>
          <w:rFonts w:ascii="Times New Roman" w:hAnsi="Times New Roman" w:cs="Times New Roman"/>
          <w:b/>
          <w:bCs/>
          <w:iCs/>
          <w:sz w:val="24"/>
          <w:szCs w:val="24"/>
        </w:rPr>
        <w:t xml:space="preserve"> - игра «Жокей и лошадь».  </w:t>
      </w:r>
      <w:r w:rsidRPr="00BB353A">
        <w:rPr>
          <w:rFonts w:ascii="Times New Roman" w:hAnsi="Times New Roman" w:cs="Times New Roman"/>
          <w:bCs/>
          <w:iCs/>
          <w:sz w:val="24"/>
          <w:szCs w:val="24"/>
        </w:rPr>
        <w:t>2 группы:  жокеи и лошади. У жокеев карточки с вопросами, у лошадей – ответы. Каждый жокей должен найти свою лошадку. Или прием «Шаг за шагом». Ученик, шагая к доске, сопровождает каждый шаг правилом, понятием, явлением из изученного на уроке материала.</w:t>
      </w:r>
      <w:r w:rsidRPr="00BB353A">
        <w:rPr>
          <w:rFonts w:ascii="Times New Roman" w:eastAsia="+mn-ea" w:hAnsi="Times New Roman" w:cs="Times New Roman"/>
          <w:color w:val="000000"/>
          <w:kern w:val="24"/>
          <w:sz w:val="24"/>
          <w:szCs w:val="24"/>
        </w:rPr>
        <w:t xml:space="preserve"> </w:t>
      </w:r>
      <w:r w:rsidRPr="00BB353A">
        <w:rPr>
          <w:rFonts w:ascii="Times New Roman" w:eastAsia="+mn-ea" w:hAnsi="Times New Roman" w:cs="Times New Roman"/>
          <w:b/>
          <w:color w:val="000000"/>
          <w:kern w:val="24"/>
          <w:sz w:val="24"/>
          <w:szCs w:val="24"/>
        </w:rPr>
        <w:t>Результат</w:t>
      </w:r>
      <w:r w:rsidRPr="00BB353A">
        <w:rPr>
          <w:rFonts w:ascii="Times New Roman" w:hAnsi="Times New Roman" w:cs="Times New Roman"/>
          <w:b/>
          <w:bCs/>
          <w:iCs/>
          <w:sz w:val="24"/>
          <w:szCs w:val="24"/>
        </w:rPr>
        <w:t>:</w:t>
      </w:r>
      <w:r w:rsidRPr="00BB353A">
        <w:rPr>
          <w:rFonts w:ascii="Times New Roman" w:hAnsi="Times New Roman" w:cs="Times New Roman"/>
          <w:bCs/>
          <w:iCs/>
          <w:sz w:val="24"/>
          <w:szCs w:val="24"/>
        </w:rPr>
        <w:t xml:space="preserve"> снятие напряжения, закрепление полученных знаний в новой ситуации. </w:t>
      </w:r>
    </w:p>
    <w:p w:rsidR="005472E4" w:rsidRPr="00BB353A" w:rsidRDefault="005646E9" w:rsidP="005472E4">
      <w:pPr>
        <w:spacing w:after="0" w:line="240" w:lineRule="auto"/>
        <w:jc w:val="both"/>
        <w:rPr>
          <w:rFonts w:ascii="Times New Roman" w:hAnsi="Times New Roman" w:cs="Times New Roman"/>
          <w:sz w:val="24"/>
          <w:szCs w:val="24"/>
        </w:rPr>
      </w:pPr>
      <w:r w:rsidRPr="00BB353A">
        <w:rPr>
          <w:rFonts w:ascii="Times New Roman" w:hAnsi="Times New Roman" w:cs="Times New Roman"/>
          <w:b/>
          <w:bCs/>
          <w:i/>
          <w:iCs/>
          <w:sz w:val="24"/>
          <w:szCs w:val="24"/>
        </w:rPr>
        <w:t>Подведение итогов (рефлексия, анализ и оценка урока)</w:t>
      </w:r>
      <w:r w:rsidRPr="00BB353A">
        <w:rPr>
          <w:rFonts w:ascii="Times New Roman" w:hAnsi="Times New Roman" w:cs="Times New Roman"/>
          <w:b/>
          <w:bCs/>
          <w:iCs/>
          <w:sz w:val="24"/>
          <w:szCs w:val="24"/>
        </w:rPr>
        <w:t xml:space="preserve"> </w:t>
      </w:r>
      <w:r w:rsidRPr="00BB353A">
        <w:rPr>
          <w:rFonts w:ascii="Times New Roman" w:hAnsi="Times New Roman" w:cs="Times New Roman"/>
          <w:bCs/>
          <w:iCs/>
          <w:sz w:val="24"/>
          <w:szCs w:val="24"/>
        </w:rPr>
        <w:t xml:space="preserve"> </w:t>
      </w:r>
      <w:r w:rsidRPr="00BB353A">
        <w:rPr>
          <w:rFonts w:ascii="Times New Roman" w:hAnsi="Times New Roman" w:cs="Times New Roman"/>
          <w:b/>
          <w:bCs/>
          <w:iCs/>
          <w:sz w:val="24"/>
          <w:szCs w:val="24"/>
        </w:rPr>
        <w:t>- метод</w:t>
      </w:r>
      <w:r w:rsidRPr="00BB353A">
        <w:rPr>
          <w:rFonts w:ascii="Times New Roman" w:hAnsi="Times New Roman" w:cs="Times New Roman"/>
          <w:b/>
          <w:bCs/>
          <w:i/>
          <w:iCs/>
          <w:sz w:val="24"/>
          <w:szCs w:val="24"/>
        </w:rPr>
        <w:t> </w:t>
      </w:r>
      <w:r w:rsidRPr="00BB353A">
        <w:rPr>
          <w:rFonts w:ascii="Times New Roman" w:hAnsi="Times New Roman" w:cs="Times New Roman"/>
          <w:b/>
          <w:bCs/>
          <w:iCs/>
          <w:sz w:val="24"/>
          <w:szCs w:val="24"/>
        </w:rPr>
        <w:t> рефлексии «</w:t>
      </w:r>
      <w:r w:rsidR="005472E4">
        <w:rPr>
          <w:rFonts w:ascii="Times New Roman" w:hAnsi="Times New Roman" w:cs="Times New Roman"/>
          <w:b/>
          <w:bCs/>
          <w:iCs/>
          <w:sz w:val="24"/>
          <w:szCs w:val="24"/>
        </w:rPr>
        <w:t>Дерево ожиданий</w:t>
      </w:r>
      <w:r w:rsidRPr="00BB353A">
        <w:rPr>
          <w:rFonts w:ascii="Times New Roman" w:hAnsi="Times New Roman" w:cs="Times New Roman"/>
          <w:b/>
          <w:bCs/>
          <w:iCs/>
          <w:sz w:val="24"/>
          <w:szCs w:val="24"/>
        </w:rPr>
        <w:t xml:space="preserve">» для самооценки. </w:t>
      </w:r>
      <w:r w:rsidR="005472E4">
        <w:rPr>
          <w:rFonts w:ascii="Times New Roman" w:hAnsi="Times New Roman" w:cs="Times New Roman"/>
          <w:bCs/>
          <w:iCs/>
          <w:sz w:val="24"/>
          <w:szCs w:val="24"/>
        </w:rPr>
        <w:t>Плакат с изображением дерева</w:t>
      </w:r>
      <w:r w:rsidRPr="00BB353A">
        <w:rPr>
          <w:rFonts w:ascii="Times New Roman" w:hAnsi="Times New Roman" w:cs="Times New Roman"/>
          <w:bCs/>
          <w:iCs/>
          <w:sz w:val="24"/>
          <w:szCs w:val="24"/>
        </w:rPr>
        <w:t xml:space="preserve">,  </w:t>
      </w:r>
      <w:proofErr w:type="spellStart"/>
      <w:r w:rsidRPr="00BB353A">
        <w:rPr>
          <w:rFonts w:ascii="Times New Roman" w:hAnsi="Times New Roman" w:cs="Times New Roman"/>
          <w:bCs/>
          <w:iCs/>
          <w:sz w:val="24"/>
          <w:szCs w:val="24"/>
        </w:rPr>
        <w:t>стикеры</w:t>
      </w:r>
      <w:proofErr w:type="spellEnd"/>
      <w:r w:rsidRPr="00BB353A">
        <w:rPr>
          <w:rFonts w:ascii="Times New Roman" w:hAnsi="Times New Roman" w:cs="Times New Roman"/>
          <w:bCs/>
          <w:iCs/>
          <w:sz w:val="24"/>
          <w:szCs w:val="24"/>
        </w:rPr>
        <w:t xml:space="preserve"> красного, желтого, зеленого цвета. Красный – не доволен, зеленый – сделал все, что мог, желтый – мог бы лучше. </w:t>
      </w:r>
      <w:r w:rsidR="005472E4">
        <w:rPr>
          <w:rFonts w:ascii="Times New Roman" w:hAnsi="Times New Roman" w:cs="Times New Roman"/>
          <w:bCs/>
          <w:iCs/>
          <w:sz w:val="24"/>
          <w:szCs w:val="24"/>
        </w:rPr>
        <w:t>З</w:t>
      </w:r>
      <w:r w:rsidR="005472E4">
        <w:rPr>
          <w:rFonts w:ascii="Times New Roman" w:hAnsi="Times New Roman" w:cs="Times New Roman"/>
          <w:sz w:val="24"/>
          <w:szCs w:val="24"/>
        </w:rPr>
        <w:t>еленое</w:t>
      </w:r>
      <w:r w:rsidR="005472E4" w:rsidRPr="00BB353A">
        <w:rPr>
          <w:rFonts w:ascii="Times New Roman" w:hAnsi="Times New Roman" w:cs="Times New Roman"/>
          <w:sz w:val="24"/>
          <w:szCs w:val="24"/>
        </w:rPr>
        <w:t xml:space="preserve"> дерево – цели урока достигнуты,</w:t>
      </w:r>
      <w:r w:rsidR="005472E4">
        <w:rPr>
          <w:rFonts w:ascii="Times New Roman" w:hAnsi="Times New Roman" w:cs="Times New Roman"/>
          <w:sz w:val="24"/>
          <w:szCs w:val="24"/>
        </w:rPr>
        <w:t xml:space="preserve"> желтое – частично достигнуты,</w:t>
      </w:r>
      <w:r w:rsidR="005472E4" w:rsidRPr="00BB353A">
        <w:rPr>
          <w:rFonts w:ascii="Times New Roman" w:hAnsi="Times New Roman" w:cs="Times New Roman"/>
          <w:sz w:val="24"/>
          <w:szCs w:val="24"/>
        </w:rPr>
        <w:t xml:space="preserve"> красное – не достигнуты.</w:t>
      </w:r>
    </w:p>
    <w:p w:rsidR="005646E9" w:rsidRPr="00BB353A" w:rsidRDefault="005646E9" w:rsidP="00E774A6">
      <w:pPr>
        <w:spacing w:line="276" w:lineRule="auto"/>
        <w:jc w:val="both"/>
        <w:rPr>
          <w:rFonts w:ascii="Times New Roman" w:hAnsi="Times New Roman" w:cs="Times New Roman"/>
          <w:bCs/>
          <w:iCs/>
          <w:sz w:val="24"/>
          <w:szCs w:val="24"/>
        </w:rPr>
      </w:pPr>
    </w:p>
    <w:p w:rsidR="00EA0E3A" w:rsidRPr="00BB353A" w:rsidRDefault="0054079F" w:rsidP="0054079F">
      <w:pPr>
        <w:spacing w:after="0" w:line="240" w:lineRule="auto"/>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xml:space="preserve"> </w:t>
      </w:r>
      <w:r w:rsidR="00EA0E3A" w:rsidRPr="00BB353A">
        <w:rPr>
          <w:rFonts w:ascii="Times New Roman" w:eastAsia="Times New Roman" w:hAnsi="Times New Roman" w:cs="Times New Roman"/>
          <w:sz w:val="24"/>
          <w:szCs w:val="24"/>
          <w:lang w:eastAsia="ru-RU"/>
        </w:rPr>
        <w:t xml:space="preserve">«Радость успеха - это могучая сила, от которой зависит желание ребенка быть хорошим». </w:t>
      </w:r>
    </w:p>
    <w:p w:rsidR="00E774A6" w:rsidRPr="00BB353A" w:rsidRDefault="00E774A6" w:rsidP="00EA0E3A">
      <w:pPr>
        <w:spacing w:after="0" w:line="240" w:lineRule="auto"/>
        <w:rPr>
          <w:rFonts w:ascii="Times New Roman" w:eastAsia="Times New Roman" w:hAnsi="Times New Roman" w:cs="Times New Roman"/>
          <w:sz w:val="24"/>
          <w:szCs w:val="24"/>
          <w:lang w:eastAsia="ru-RU"/>
        </w:rPr>
      </w:pPr>
    </w:p>
    <w:p w:rsidR="00E774A6" w:rsidRPr="00BB353A" w:rsidRDefault="00E774A6" w:rsidP="00E774A6">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b/>
          <w:sz w:val="24"/>
          <w:szCs w:val="24"/>
          <w:lang w:eastAsia="ru-RU"/>
        </w:rPr>
        <w:t xml:space="preserve">Слайд 14. </w:t>
      </w:r>
      <w:r w:rsidRPr="00BB353A">
        <w:rPr>
          <w:rFonts w:ascii="Times New Roman" w:eastAsia="Times New Roman" w:hAnsi="Times New Roman" w:cs="Times New Roman"/>
          <w:sz w:val="24"/>
          <w:szCs w:val="24"/>
          <w:lang w:eastAsia="ru-RU"/>
        </w:rPr>
        <w:t xml:space="preserve">“Настоящий урок начинается не со звонка, а задолго до него”. </w:t>
      </w:r>
    </w:p>
    <w:p w:rsidR="00E774A6" w:rsidRPr="00BB353A" w:rsidRDefault="00E774A6" w:rsidP="00E774A6">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xml:space="preserve">Иными словами, урок начинается с составления технологической карты  учебного занятия. Технологическая карта - проект учебного процесса, в котором </w:t>
      </w:r>
      <w:r w:rsidR="0076607E">
        <w:rPr>
          <w:rFonts w:ascii="Times New Roman" w:eastAsia="Times New Roman" w:hAnsi="Times New Roman" w:cs="Times New Roman"/>
          <w:sz w:val="24"/>
          <w:szCs w:val="24"/>
          <w:lang w:eastAsia="ru-RU"/>
        </w:rPr>
        <w:t>урок расписан поэтапно</w:t>
      </w:r>
    </w:p>
    <w:p w:rsidR="00E774A6" w:rsidRPr="00BB353A" w:rsidRDefault="00E774A6" w:rsidP="00E774A6">
      <w:pPr>
        <w:spacing w:after="0" w:line="240" w:lineRule="auto"/>
        <w:rPr>
          <w:rFonts w:ascii="Times New Roman" w:eastAsia="Times New Roman" w:hAnsi="Times New Roman" w:cs="Times New Roman"/>
          <w:sz w:val="24"/>
          <w:szCs w:val="24"/>
          <w:u w:val="single"/>
          <w:lang w:eastAsia="ru-RU"/>
        </w:rPr>
      </w:pPr>
      <w:r w:rsidRPr="00BB353A">
        <w:rPr>
          <w:rFonts w:ascii="Times New Roman" w:eastAsia="Times New Roman" w:hAnsi="Times New Roman" w:cs="Times New Roman"/>
          <w:sz w:val="24"/>
          <w:szCs w:val="24"/>
          <w:u w:val="single"/>
          <w:lang w:eastAsia="ru-RU"/>
        </w:rPr>
        <w:t>Использование технологической карты обеспечивает условия для повышения качества обучения, так как:</w:t>
      </w:r>
    </w:p>
    <w:p w:rsidR="00E774A6" w:rsidRPr="00BB353A" w:rsidRDefault="00E774A6" w:rsidP="00E774A6">
      <w:pPr>
        <w:spacing w:after="0" w:line="240" w:lineRule="auto"/>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учебный процесс по освоению темы (раздела) проектируется от цели до результата;</w:t>
      </w:r>
    </w:p>
    <w:p w:rsidR="00E774A6" w:rsidRPr="00BB353A" w:rsidRDefault="00E774A6" w:rsidP="00E774A6">
      <w:pPr>
        <w:spacing w:after="0" w:line="240" w:lineRule="auto"/>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используются эффективные методы работы с информацией;</w:t>
      </w:r>
    </w:p>
    <w:p w:rsidR="00E774A6" w:rsidRPr="00BB353A" w:rsidRDefault="00E774A6" w:rsidP="00E774A6">
      <w:pPr>
        <w:spacing w:after="0" w:line="240" w:lineRule="auto"/>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организуется поэтапная самостоятельная учебная, интеллектуально-познавательная и рефлексивная деятельность школьников;</w:t>
      </w:r>
    </w:p>
    <w:p w:rsidR="00E774A6" w:rsidRPr="00BB353A" w:rsidRDefault="00E774A6" w:rsidP="00E774A6">
      <w:pPr>
        <w:spacing w:after="0" w:line="240" w:lineRule="auto"/>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обеспечиваются условия для применения знаний и умений в практической деятельности.</w:t>
      </w:r>
    </w:p>
    <w:p w:rsidR="00A31817" w:rsidRPr="00BB353A" w:rsidRDefault="0076607E" w:rsidP="0076607E">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lastRenderedPageBreak/>
        <w:t xml:space="preserve">Обучение с использованием технологической карты позволяет организовать эффективный учебный процесс, обеспечить </w:t>
      </w:r>
      <w:r w:rsidR="007E1656">
        <w:rPr>
          <w:rFonts w:ascii="Times New Roman" w:eastAsia="Times New Roman" w:hAnsi="Times New Roman" w:cs="Times New Roman"/>
          <w:sz w:val="24"/>
          <w:szCs w:val="24"/>
          <w:lang w:eastAsia="ru-RU"/>
        </w:rPr>
        <w:t xml:space="preserve">достижение </w:t>
      </w:r>
      <w:r w:rsidRPr="00BB353A">
        <w:rPr>
          <w:rFonts w:ascii="Times New Roman" w:eastAsia="Times New Roman" w:hAnsi="Times New Roman" w:cs="Times New Roman"/>
          <w:sz w:val="24"/>
          <w:szCs w:val="24"/>
          <w:lang w:eastAsia="ru-RU"/>
        </w:rPr>
        <w:t xml:space="preserve">предметных, </w:t>
      </w:r>
      <w:proofErr w:type="spellStart"/>
      <w:r w:rsidRPr="00BB353A">
        <w:rPr>
          <w:rFonts w:ascii="Times New Roman" w:eastAsia="Times New Roman" w:hAnsi="Times New Roman" w:cs="Times New Roman"/>
          <w:sz w:val="24"/>
          <w:szCs w:val="24"/>
          <w:lang w:eastAsia="ru-RU"/>
        </w:rPr>
        <w:t>ме</w:t>
      </w:r>
      <w:r w:rsidR="007E1656">
        <w:rPr>
          <w:rFonts w:ascii="Times New Roman" w:eastAsia="Times New Roman" w:hAnsi="Times New Roman" w:cs="Times New Roman"/>
          <w:sz w:val="24"/>
          <w:szCs w:val="24"/>
          <w:lang w:eastAsia="ru-RU"/>
        </w:rPr>
        <w:t>тапредметных</w:t>
      </w:r>
      <w:proofErr w:type="spellEnd"/>
      <w:r w:rsidR="007E1656">
        <w:rPr>
          <w:rFonts w:ascii="Times New Roman" w:eastAsia="Times New Roman" w:hAnsi="Times New Roman" w:cs="Times New Roman"/>
          <w:sz w:val="24"/>
          <w:szCs w:val="24"/>
          <w:lang w:eastAsia="ru-RU"/>
        </w:rPr>
        <w:t xml:space="preserve"> и личностных результатов</w:t>
      </w:r>
      <w:r w:rsidRPr="00BB353A">
        <w:rPr>
          <w:rFonts w:ascii="Times New Roman" w:eastAsia="Times New Roman" w:hAnsi="Times New Roman" w:cs="Times New Roman"/>
          <w:sz w:val="24"/>
          <w:szCs w:val="24"/>
          <w:lang w:eastAsia="ru-RU"/>
        </w:rPr>
        <w:t xml:space="preserve"> (универсальных учебных действий), в соответствии с требованиями ФГОС, существенно сократить время на подготовку учителя к уроку.</w:t>
      </w:r>
    </w:p>
    <w:p w:rsidR="009C71F6" w:rsidRDefault="009C71F6" w:rsidP="006C59D8">
      <w:pPr>
        <w:spacing w:after="0" w:line="240" w:lineRule="auto"/>
        <w:jc w:val="both"/>
        <w:rPr>
          <w:rFonts w:ascii="Times New Roman" w:eastAsia="Times New Roman" w:hAnsi="Times New Roman" w:cs="Times New Roman"/>
          <w:sz w:val="24"/>
          <w:szCs w:val="24"/>
          <w:lang w:eastAsia="ru-RU"/>
        </w:rPr>
      </w:pPr>
    </w:p>
    <w:p w:rsidR="00BB353A" w:rsidRPr="00BB353A" w:rsidRDefault="00E774A6"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 xml:space="preserve"> </w:t>
      </w:r>
      <w:r w:rsidR="00A31817" w:rsidRPr="00BB353A">
        <w:rPr>
          <w:rFonts w:ascii="Times New Roman" w:hAnsi="Times New Roman" w:cs="Times New Roman"/>
          <w:b/>
          <w:bCs/>
          <w:iCs/>
          <w:sz w:val="24"/>
          <w:szCs w:val="24"/>
        </w:rPr>
        <w:t>Слайд 15.</w:t>
      </w:r>
      <w:r w:rsidR="00A31817" w:rsidRPr="00BB353A">
        <w:rPr>
          <w:rFonts w:ascii="Times New Roman" w:hAnsi="Times New Roman" w:cs="Times New Roman"/>
          <w:bCs/>
          <w:iCs/>
          <w:sz w:val="24"/>
          <w:szCs w:val="24"/>
        </w:rPr>
        <w:t xml:space="preserve"> </w:t>
      </w:r>
      <w:r w:rsidR="007E2174" w:rsidRPr="00BB353A">
        <w:rPr>
          <w:rFonts w:ascii="Times New Roman" w:hAnsi="Times New Roman" w:cs="Times New Roman"/>
          <w:bCs/>
          <w:iCs/>
          <w:sz w:val="24"/>
          <w:szCs w:val="24"/>
        </w:rPr>
        <w:t>Типология урока</w:t>
      </w:r>
      <w:r w:rsidR="00BB353A" w:rsidRPr="00BB353A">
        <w:rPr>
          <w:rFonts w:ascii="Times New Roman" w:hAnsi="Times New Roman" w:cs="Times New Roman"/>
          <w:bCs/>
          <w:iCs/>
          <w:sz w:val="24"/>
          <w:szCs w:val="24"/>
        </w:rPr>
        <w:t xml:space="preserve">. </w:t>
      </w:r>
      <w:r w:rsidR="00BB353A" w:rsidRPr="00BB353A">
        <w:rPr>
          <w:rFonts w:ascii="Times New Roman" w:eastAsia="Times New Roman" w:hAnsi="Times New Roman" w:cs="Times New Roman"/>
          <w:b/>
          <w:sz w:val="24"/>
          <w:szCs w:val="24"/>
          <w:lang w:eastAsia="ru-RU"/>
        </w:rPr>
        <w:t>Основные типы уроков</w:t>
      </w:r>
      <w:r w:rsidR="00BB353A" w:rsidRPr="00BB353A">
        <w:rPr>
          <w:rFonts w:ascii="Times New Roman" w:eastAsia="Times New Roman" w:hAnsi="Times New Roman" w:cs="Times New Roman"/>
          <w:sz w:val="24"/>
          <w:szCs w:val="24"/>
          <w:lang w:eastAsia="ru-RU"/>
        </w:rPr>
        <w:t xml:space="preserve"> остаются прежними, но в них внесены изменения:</w:t>
      </w:r>
    </w:p>
    <w:p w:rsidR="00BB353A" w:rsidRPr="00BB353A" w:rsidRDefault="00BB353A" w:rsidP="006C59D8">
      <w:pPr>
        <w:spacing w:after="0" w:line="240" w:lineRule="auto"/>
        <w:jc w:val="both"/>
        <w:rPr>
          <w:rFonts w:ascii="Times New Roman" w:eastAsia="Times New Roman" w:hAnsi="Times New Roman" w:cs="Times New Roman"/>
          <w:b/>
          <w:i/>
          <w:sz w:val="24"/>
          <w:szCs w:val="24"/>
          <w:lang w:eastAsia="ru-RU"/>
        </w:rPr>
      </w:pPr>
      <w:r w:rsidRPr="00BB353A">
        <w:rPr>
          <w:rFonts w:ascii="Times New Roman" w:eastAsia="Times New Roman" w:hAnsi="Times New Roman" w:cs="Times New Roman"/>
          <w:b/>
          <w:i/>
          <w:sz w:val="24"/>
          <w:szCs w:val="24"/>
          <w:lang w:eastAsia="ru-RU"/>
        </w:rPr>
        <w:t>1. Урок изучения нового.</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Это: традиционный (комбинированный), лекция, экскурсия, исследовательская работа, учебный и трудовой практикум. Имеет целью изучение и первичное закрепление новых знаний</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2. Урок закрепления знаний.</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Это: практикум, экскурсия, лабораторная работа, собеседование, консультация. Имеет целью выработку умений по применению знаний.</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3. Урок комплексного применения знаний.</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Это: практикум, лабораторная работа, семинар и т.д. Имеет целью выработку умений самостоятельно применять знания в комплексе, в новых условиях.</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4. Урок обобщения и систематизации знаний.</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Это: семинар, конференция, круглый стол и т.д. Имеет целью обобщение единичных знаний в систему.</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5. Урок контроля, оценки и коррекции знаний.</w:t>
      </w:r>
    </w:p>
    <w:p w:rsidR="00BB353A" w:rsidRPr="00BB353A" w:rsidRDefault="00BB353A" w:rsidP="006C59D8">
      <w:pPr>
        <w:spacing w:after="0" w:line="240" w:lineRule="auto"/>
        <w:jc w:val="both"/>
        <w:rPr>
          <w:rFonts w:ascii="Times New Roman" w:eastAsia="Times New Roman" w:hAnsi="Times New Roman" w:cs="Times New Roman"/>
          <w:sz w:val="24"/>
          <w:szCs w:val="24"/>
          <w:lang w:eastAsia="ru-RU"/>
        </w:rPr>
      </w:pPr>
      <w:r w:rsidRPr="00BB353A">
        <w:rPr>
          <w:rFonts w:ascii="Times New Roman" w:eastAsia="Times New Roman" w:hAnsi="Times New Roman" w:cs="Times New Roman"/>
          <w:sz w:val="24"/>
          <w:szCs w:val="24"/>
          <w:lang w:eastAsia="ru-RU"/>
        </w:rPr>
        <w:t>Это: контрольная работа, зачет, коллоквиум</w:t>
      </w:r>
      <w:r w:rsidRPr="00BB353A">
        <w:rPr>
          <w:rFonts w:ascii="Times New Roman" w:hAnsi="Times New Roman" w:cs="Times New Roman"/>
          <w:color w:val="252525"/>
          <w:sz w:val="24"/>
          <w:szCs w:val="24"/>
          <w:shd w:val="clear" w:color="auto" w:fill="FFFFFF"/>
        </w:rPr>
        <w:t xml:space="preserve"> (мини-</w:t>
      </w:r>
      <w:hyperlink r:id="rId5" w:tooltip="Экзамен" w:history="1">
        <w:r w:rsidRPr="00BB353A">
          <w:rPr>
            <w:rStyle w:val="a3"/>
            <w:rFonts w:ascii="Times New Roman" w:hAnsi="Times New Roman" w:cs="Times New Roman"/>
            <w:color w:val="auto"/>
            <w:sz w:val="24"/>
            <w:szCs w:val="24"/>
            <w:shd w:val="clear" w:color="auto" w:fill="FFFFFF"/>
          </w:rPr>
          <w:t>экзамен</w:t>
        </w:r>
      </w:hyperlink>
      <w:r w:rsidRPr="00BB353A">
        <w:rPr>
          <w:rFonts w:ascii="Times New Roman" w:eastAsia="Times New Roman" w:hAnsi="Times New Roman" w:cs="Times New Roman"/>
          <w:sz w:val="24"/>
          <w:szCs w:val="24"/>
          <w:lang w:eastAsia="ru-RU"/>
        </w:rPr>
        <w:t>), смотр знаний и т.д. Имеет целью определить уровень овладения знаниями, умениями и навыками.</w:t>
      </w:r>
    </w:p>
    <w:p w:rsidR="007E2174" w:rsidRPr="00BB353A" w:rsidRDefault="007E2174" w:rsidP="00A31817">
      <w:pPr>
        <w:spacing w:line="240" w:lineRule="auto"/>
        <w:jc w:val="both"/>
        <w:rPr>
          <w:rFonts w:ascii="Times New Roman" w:hAnsi="Times New Roman" w:cs="Times New Roman"/>
          <w:bCs/>
          <w:iCs/>
          <w:sz w:val="24"/>
          <w:szCs w:val="24"/>
        </w:rPr>
      </w:pPr>
    </w:p>
    <w:p w:rsidR="00BB353A" w:rsidRDefault="00A31817" w:rsidP="00BB353A">
      <w:pPr>
        <w:spacing w:after="0" w:line="240" w:lineRule="auto"/>
        <w:jc w:val="both"/>
        <w:rPr>
          <w:rFonts w:ascii="Times New Roman" w:hAnsi="Times New Roman" w:cs="Times New Roman"/>
          <w:bCs/>
          <w:iCs/>
          <w:sz w:val="24"/>
          <w:szCs w:val="24"/>
        </w:rPr>
      </w:pPr>
      <w:r w:rsidRPr="00BB353A">
        <w:rPr>
          <w:rFonts w:ascii="Times New Roman" w:hAnsi="Times New Roman" w:cs="Times New Roman"/>
          <w:b/>
          <w:bCs/>
          <w:iCs/>
          <w:sz w:val="24"/>
          <w:szCs w:val="24"/>
        </w:rPr>
        <w:t xml:space="preserve">Слайд 16. </w:t>
      </w:r>
      <w:r w:rsidR="006C59D8" w:rsidRPr="00BB7B90">
        <w:rPr>
          <w:rFonts w:ascii="Times New Roman" w:hAnsi="Times New Roman" w:cs="Times New Roman"/>
          <w:bCs/>
          <w:iCs/>
          <w:sz w:val="24"/>
          <w:szCs w:val="24"/>
        </w:rPr>
        <w:t>Основные</w:t>
      </w:r>
      <w:r w:rsidR="006C59D8" w:rsidRPr="006C59D8">
        <w:rPr>
          <w:rFonts w:ascii="Times New Roman" w:hAnsi="Times New Roman" w:cs="Times New Roman"/>
          <w:b/>
          <w:bCs/>
          <w:iCs/>
          <w:sz w:val="24"/>
          <w:szCs w:val="24"/>
        </w:rPr>
        <w:t xml:space="preserve"> </w:t>
      </w:r>
      <w:r w:rsidR="006C59D8" w:rsidRPr="002D66DE">
        <w:rPr>
          <w:rFonts w:ascii="Times New Roman" w:hAnsi="Times New Roman" w:cs="Times New Roman"/>
          <w:bCs/>
          <w:iCs/>
          <w:sz w:val="24"/>
          <w:szCs w:val="24"/>
        </w:rPr>
        <w:t>трудности при п</w:t>
      </w:r>
      <w:r w:rsidR="002D66DE">
        <w:rPr>
          <w:rFonts w:ascii="Times New Roman" w:hAnsi="Times New Roman" w:cs="Times New Roman"/>
          <w:bCs/>
          <w:iCs/>
          <w:sz w:val="24"/>
          <w:szCs w:val="24"/>
        </w:rPr>
        <w:t xml:space="preserve">одготовке </w:t>
      </w:r>
      <w:r w:rsidR="00BB7B90">
        <w:rPr>
          <w:rFonts w:ascii="Times New Roman" w:hAnsi="Times New Roman" w:cs="Times New Roman"/>
          <w:bCs/>
          <w:iCs/>
          <w:sz w:val="24"/>
          <w:szCs w:val="24"/>
        </w:rPr>
        <w:t>урока в условиях ФГОС:</w:t>
      </w:r>
    </w:p>
    <w:p w:rsidR="009A5FBB" w:rsidRPr="00BB7B90" w:rsidRDefault="002C6D06" w:rsidP="00BB7B90">
      <w:pPr>
        <w:numPr>
          <w:ilvl w:val="0"/>
          <w:numId w:val="3"/>
        </w:numPr>
        <w:spacing w:after="0" w:line="240" w:lineRule="auto"/>
        <w:jc w:val="both"/>
        <w:rPr>
          <w:rFonts w:ascii="Times New Roman" w:hAnsi="Times New Roman" w:cs="Times New Roman"/>
          <w:bCs/>
          <w:iCs/>
          <w:sz w:val="24"/>
          <w:szCs w:val="24"/>
        </w:rPr>
      </w:pPr>
      <w:r w:rsidRPr="00BB7B90">
        <w:rPr>
          <w:rFonts w:ascii="Times New Roman" w:hAnsi="Times New Roman" w:cs="Times New Roman"/>
          <w:bCs/>
          <w:iCs/>
          <w:sz w:val="24"/>
          <w:szCs w:val="24"/>
        </w:rPr>
        <w:t>Сложившаяся устойчивая методика проведения урока.</w:t>
      </w:r>
    </w:p>
    <w:p w:rsidR="009A5FBB" w:rsidRPr="00BB7B90" w:rsidRDefault="002C6D06" w:rsidP="00BB7B90">
      <w:pPr>
        <w:numPr>
          <w:ilvl w:val="0"/>
          <w:numId w:val="3"/>
        </w:numPr>
        <w:spacing w:after="0" w:line="240" w:lineRule="auto"/>
        <w:jc w:val="both"/>
        <w:rPr>
          <w:rFonts w:ascii="Times New Roman" w:hAnsi="Times New Roman" w:cs="Times New Roman"/>
          <w:bCs/>
          <w:iCs/>
          <w:sz w:val="24"/>
          <w:szCs w:val="24"/>
        </w:rPr>
      </w:pPr>
      <w:r w:rsidRPr="00BB7B90">
        <w:rPr>
          <w:rFonts w:ascii="Times New Roman" w:hAnsi="Times New Roman" w:cs="Times New Roman"/>
          <w:bCs/>
          <w:iCs/>
          <w:sz w:val="24"/>
          <w:szCs w:val="24"/>
        </w:rPr>
        <w:t xml:space="preserve">Необходимость дать возможность ученику самому искать информацию и исследовать её. </w:t>
      </w:r>
    </w:p>
    <w:p w:rsidR="009A5FBB" w:rsidRPr="00BB7B90" w:rsidRDefault="002C6D06" w:rsidP="00BB7B90">
      <w:pPr>
        <w:numPr>
          <w:ilvl w:val="0"/>
          <w:numId w:val="3"/>
        </w:numPr>
        <w:spacing w:after="0" w:line="240" w:lineRule="auto"/>
        <w:jc w:val="both"/>
        <w:rPr>
          <w:rFonts w:ascii="Times New Roman" w:hAnsi="Times New Roman" w:cs="Times New Roman"/>
          <w:bCs/>
          <w:iCs/>
          <w:sz w:val="24"/>
          <w:szCs w:val="24"/>
        </w:rPr>
      </w:pPr>
      <w:r w:rsidRPr="00BB7B90">
        <w:rPr>
          <w:rFonts w:ascii="Times New Roman" w:hAnsi="Times New Roman" w:cs="Times New Roman"/>
          <w:bCs/>
          <w:iCs/>
          <w:sz w:val="24"/>
          <w:szCs w:val="24"/>
        </w:rPr>
        <w:t>Необходимость создавать учебные ситуации как особые структурные единицы учебной деятельности, а также уметь переводить учебные задачи в учебную ситуацию.</w:t>
      </w:r>
    </w:p>
    <w:p w:rsidR="009A5FBB" w:rsidRPr="00BB7B90" w:rsidRDefault="002C6D06" w:rsidP="00BB7B90">
      <w:pPr>
        <w:numPr>
          <w:ilvl w:val="0"/>
          <w:numId w:val="3"/>
        </w:numPr>
        <w:spacing w:after="0" w:line="240" w:lineRule="auto"/>
        <w:jc w:val="both"/>
        <w:rPr>
          <w:rFonts w:ascii="Times New Roman" w:hAnsi="Times New Roman" w:cs="Times New Roman"/>
          <w:bCs/>
          <w:iCs/>
          <w:sz w:val="24"/>
          <w:szCs w:val="24"/>
        </w:rPr>
      </w:pPr>
      <w:r w:rsidRPr="00BB7B90">
        <w:rPr>
          <w:rFonts w:ascii="Times New Roman" w:hAnsi="Times New Roman" w:cs="Times New Roman"/>
          <w:bCs/>
          <w:iCs/>
          <w:sz w:val="24"/>
          <w:szCs w:val="24"/>
        </w:rPr>
        <w:t>Традиционный подход  к анализу урока и стремление придерживаться старых подходов к оценке деятельности учителя.</w:t>
      </w:r>
    </w:p>
    <w:p w:rsidR="009A5FBB" w:rsidRPr="00BB7B90" w:rsidRDefault="002C6D06" w:rsidP="00BB7B90">
      <w:pPr>
        <w:numPr>
          <w:ilvl w:val="0"/>
          <w:numId w:val="3"/>
        </w:numPr>
        <w:spacing w:after="0" w:line="240" w:lineRule="auto"/>
        <w:jc w:val="both"/>
        <w:rPr>
          <w:rFonts w:ascii="Times New Roman" w:hAnsi="Times New Roman" w:cs="Times New Roman"/>
          <w:bCs/>
          <w:iCs/>
          <w:sz w:val="24"/>
          <w:szCs w:val="24"/>
        </w:rPr>
      </w:pPr>
      <w:r w:rsidRPr="00BB7B90">
        <w:rPr>
          <w:rFonts w:ascii="Times New Roman" w:hAnsi="Times New Roman" w:cs="Times New Roman"/>
          <w:bCs/>
          <w:iCs/>
          <w:sz w:val="24"/>
          <w:szCs w:val="24"/>
        </w:rPr>
        <w:t>Замена планов-конспектов технологическими картами урока.</w:t>
      </w:r>
    </w:p>
    <w:p w:rsidR="009A5FBB" w:rsidRPr="00BB7B90" w:rsidRDefault="002C6D06" w:rsidP="00BB7B90">
      <w:pPr>
        <w:numPr>
          <w:ilvl w:val="0"/>
          <w:numId w:val="3"/>
        </w:numPr>
        <w:spacing w:after="0" w:line="240" w:lineRule="auto"/>
        <w:jc w:val="both"/>
        <w:rPr>
          <w:rFonts w:ascii="Times New Roman" w:hAnsi="Times New Roman" w:cs="Times New Roman"/>
          <w:bCs/>
          <w:iCs/>
          <w:sz w:val="24"/>
          <w:szCs w:val="24"/>
        </w:rPr>
      </w:pPr>
      <w:r w:rsidRPr="00BB7B90">
        <w:rPr>
          <w:rFonts w:ascii="Times New Roman" w:hAnsi="Times New Roman" w:cs="Times New Roman"/>
          <w:bCs/>
          <w:iCs/>
          <w:sz w:val="24"/>
          <w:szCs w:val="24"/>
        </w:rPr>
        <w:t>Новые формы контрольно-оценочной деятельности.</w:t>
      </w:r>
    </w:p>
    <w:p w:rsidR="002D66DE" w:rsidRPr="00BB353A" w:rsidRDefault="002D66DE" w:rsidP="00BB353A">
      <w:pPr>
        <w:spacing w:after="0" w:line="240" w:lineRule="auto"/>
        <w:jc w:val="both"/>
        <w:rPr>
          <w:rFonts w:ascii="Times New Roman" w:eastAsia="Times New Roman" w:hAnsi="Times New Roman" w:cs="Times New Roman"/>
          <w:sz w:val="24"/>
          <w:szCs w:val="24"/>
          <w:lang w:eastAsia="ru-RU"/>
        </w:rPr>
      </w:pPr>
    </w:p>
    <w:p w:rsidR="00BB353A" w:rsidRPr="00BB353A" w:rsidRDefault="006C59D8" w:rsidP="00BB35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Слайд 17</w:t>
      </w:r>
      <w:r w:rsidR="00BB353A" w:rsidRPr="00BB353A">
        <w:rPr>
          <w:rFonts w:ascii="Times New Roman" w:hAnsi="Times New Roman" w:cs="Times New Roman"/>
          <w:b/>
          <w:sz w:val="24"/>
          <w:szCs w:val="24"/>
        </w:rPr>
        <w:t xml:space="preserve">. </w:t>
      </w:r>
    </w:p>
    <w:p w:rsidR="009A5FBB" w:rsidRPr="00BB7B90" w:rsidRDefault="00BB7B90" w:rsidP="00BB7B90">
      <w:pPr>
        <w:pStyle w:val="a6"/>
        <w:numPr>
          <w:ilvl w:val="0"/>
          <w:numId w:val="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C6D06" w:rsidRPr="00BB7B90">
        <w:rPr>
          <w:rFonts w:ascii="Times New Roman" w:eastAsia="Times New Roman" w:hAnsi="Times New Roman" w:cs="Times New Roman"/>
          <w:sz w:val="24"/>
          <w:szCs w:val="24"/>
          <w:lang w:eastAsia="ru-RU"/>
        </w:rPr>
        <w:t>ченик выступает не объектом, а субъектом учебной деятельности;</w:t>
      </w:r>
    </w:p>
    <w:p w:rsidR="00EA0E3A" w:rsidRPr="00BB7B90" w:rsidRDefault="00EA0E3A" w:rsidP="00BB7B90">
      <w:pPr>
        <w:pStyle w:val="a6"/>
        <w:numPr>
          <w:ilvl w:val="0"/>
          <w:numId w:val="4"/>
        </w:numPr>
        <w:spacing w:after="0"/>
        <w:jc w:val="both"/>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современный урок направлен на формирование и развитие  УУД, на достижение личностных результатов;</w:t>
      </w:r>
    </w:p>
    <w:p w:rsidR="00EA0E3A" w:rsidRPr="00BB7B90" w:rsidRDefault="00EA0E3A" w:rsidP="00BB7B90">
      <w:pPr>
        <w:pStyle w:val="a6"/>
        <w:numPr>
          <w:ilvl w:val="0"/>
          <w:numId w:val="4"/>
        </w:numPr>
        <w:spacing w:after="0"/>
        <w:jc w:val="both"/>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урок строится в рамках </w:t>
      </w:r>
      <w:proofErr w:type="spellStart"/>
      <w:r w:rsidRPr="00BB7B90">
        <w:rPr>
          <w:rFonts w:ascii="Times New Roman" w:eastAsia="Times New Roman" w:hAnsi="Times New Roman" w:cs="Times New Roman"/>
          <w:sz w:val="24"/>
          <w:szCs w:val="24"/>
          <w:lang w:eastAsia="ru-RU"/>
        </w:rPr>
        <w:t>системно-деятельностного</w:t>
      </w:r>
      <w:proofErr w:type="spellEnd"/>
      <w:r w:rsidRPr="00BB7B90">
        <w:rPr>
          <w:rFonts w:ascii="Times New Roman" w:eastAsia="Times New Roman" w:hAnsi="Times New Roman" w:cs="Times New Roman"/>
          <w:sz w:val="24"/>
          <w:szCs w:val="24"/>
          <w:lang w:eastAsia="ru-RU"/>
        </w:rPr>
        <w:t xml:space="preserve"> подхода;</w:t>
      </w:r>
    </w:p>
    <w:p w:rsidR="00EA0E3A" w:rsidRPr="00BB7B90" w:rsidRDefault="004268A9" w:rsidP="00BB7B90">
      <w:pPr>
        <w:pStyle w:val="a6"/>
        <w:numPr>
          <w:ilvl w:val="0"/>
          <w:numId w:val="4"/>
        </w:numPr>
        <w:spacing w:after="0"/>
        <w:jc w:val="both"/>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урок учит учащихся самостоятельно  ставить учебные</w:t>
      </w:r>
      <w:r w:rsidR="00EA0E3A" w:rsidRPr="00BB7B90">
        <w:rPr>
          <w:rFonts w:ascii="Times New Roman" w:eastAsia="Times New Roman" w:hAnsi="Times New Roman" w:cs="Times New Roman"/>
          <w:sz w:val="24"/>
          <w:szCs w:val="24"/>
          <w:lang w:eastAsia="ru-RU"/>
        </w:rPr>
        <w:t xml:space="preserve"> задач</w:t>
      </w:r>
      <w:r w:rsidRPr="00BB7B90">
        <w:rPr>
          <w:rFonts w:ascii="Times New Roman" w:eastAsia="Times New Roman" w:hAnsi="Times New Roman" w:cs="Times New Roman"/>
          <w:sz w:val="24"/>
          <w:szCs w:val="24"/>
          <w:lang w:eastAsia="ru-RU"/>
        </w:rPr>
        <w:t xml:space="preserve">и и </w:t>
      </w:r>
      <w:r w:rsidR="00EA0E3A" w:rsidRPr="00BB7B90">
        <w:rPr>
          <w:rFonts w:ascii="Times New Roman" w:eastAsia="Times New Roman" w:hAnsi="Times New Roman" w:cs="Times New Roman"/>
          <w:sz w:val="24"/>
          <w:szCs w:val="24"/>
          <w:lang w:eastAsia="ru-RU"/>
        </w:rPr>
        <w:t>проектировать пути их реализации;</w:t>
      </w:r>
    </w:p>
    <w:p w:rsidR="00EA0E3A" w:rsidRPr="00BB7B90" w:rsidRDefault="004268A9" w:rsidP="00BB7B90">
      <w:pPr>
        <w:pStyle w:val="a6"/>
        <w:numPr>
          <w:ilvl w:val="0"/>
          <w:numId w:val="4"/>
        </w:numPr>
        <w:spacing w:after="0"/>
        <w:jc w:val="both"/>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на уроке учащиеся сами </w:t>
      </w:r>
      <w:r w:rsidR="00EA0E3A" w:rsidRPr="00BB7B90">
        <w:rPr>
          <w:rFonts w:ascii="Times New Roman" w:eastAsia="Times New Roman" w:hAnsi="Times New Roman" w:cs="Times New Roman"/>
          <w:sz w:val="24"/>
          <w:szCs w:val="24"/>
          <w:lang w:eastAsia="ru-RU"/>
        </w:rPr>
        <w:t>контролировать и оценивать свои достижения.</w:t>
      </w:r>
    </w:p>
    <w:p w:rsidR="00BB7B90" w:rsidRPr="00BB7B90" w:rsidRDefault="00EA0E3A" w:rsidP="00BB7B90">
      <w:pPr>
        <w:pStyle w:val="a6"/>
        <w:numPr>
          <w:ilvl w:val="0"/>
          <w:numId w:val="4"/>
        </w:numPr>
        <w:spacing w:after="0"/>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урок должен быть проблемным и развивающим: учитель </w:t>
      </w:r>
      <w:r w:rsidR="004268A9" w:rsidRPr="00BB7B90">
        <w:rPr>
          <w:rFonts w:ascii="Times New Roman" w:eastAsia="Times New Roman" w:hAnsi="Times New Roman" w:cs="Times New Roman"/>
          <w:sz w:val="24"/>
          <w:szCs w:val="24"/>
          <w:lang w:eastAsia="ru-RU"/>
        </w:rPr>
        <w:t xml:space="preserve"> направляет </w:t>
      </w:r>
      <w:r w:rsidRPr="00BB7B90">
        <w:rPr>
          <w:rFonts w:ascii="Times New Roman" w:eastAsia="Times New Roman" w:hAnsi="Times New Roman" w:cs="Times New Roman"/>
          <w:sz w:val="24"/>
          <w:szCs w:val="24"/>
          <w:lang w:eastAsia="ru-RU"/>
        </w:rPr>
        <w:t xml:space="preserve"> учеников на сотрудничество с учителем и одноклассниками;</w:t>
      </w:r>
    </w:p>
    <w:p w:rsidR="00EA0E3A" w:rsidRPr="00BB7B90" w:rsidRDefault="00EA0E3A" w:rsidP="00BB7B90">
      <w:pPr>
        <w:pStyle w:val="a6"/>
        <w:numPr>
          <w:ilvl w:val="0"/>
          <w:numId w:val="4"/>
        </w:numPr>
        <w:spacing w:after="0"/>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учитель организует проблемные и поисковые ситуации, активизирует деятельность </w:t>
      </w:r>
      <w:proofErr w:type="gramStart"/>
      <w:r w:rsidRPr="00BB7B90">
        <w:rPr>
          <w:rFonts w:ascii="Times New Roman" w:eastAsia="Times New Roman" w:hAnsi="Times New Roman" w:cs="Times New Roman"/>
          <w:sz w:val="24"/>
          <w:szCs w:val="24"/>
          <w:lang w:eastAsia="ru-RU"/>
        </w:rPr>
        <w:t>обучающихся</w:t>
      </w:r>
      <w:proofErr w:type="gramEnd"/>
      <w:r w:rsidRPr="00BB7B90">
        <w:rPr>
          <w:rFonts w:ascii="Times New Roman" w:eastAsia="Times New Roman" w:hAnsi="Times New Roman" w:cs="Times New Roman"/>
          <w:sz w:val="24"/>
          <w:szCs w:val="24"/>
          <w:lang w:eastAsia="ru-RU"/>
        </w:rPr>
        <w:t>;</w:t>
      </w:r>
    </w:p>
    <w:p w:rsidR="00EA0E3A" w:rsidRPr="00BB7B90" w:rsidRDefault="004268A9" w:rsidP="00BB7B90">
      <w:pPr>
        <w:pStyle w:val="a6"/>
        <w:numPr>
          <w:ilvl w:val="0"/>
          <w:numId w:val="4"/>
        </w:numPr>
        <w:spacing w:after="0"/>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урок должен содержать</w:t>
      </w:r>
      <w:r w:rsidR="00EA0E3A" w:rsidRPr="00BB7B90">
        <w:rPr>
          <w:rFonts w:ascii="Times New Roman" w:eastAsia="Times New Roman" w:hAnsi="Times New Roman" w:cs="Times New Roman"/>
          <w:sz w:val="24"/>
          <w:szCs w:val="24"/>
          <w:lang w:eastAsia="ru-RU"/>
        </w:rPr>
        <w:t xml:space="preserve"> минимум репродукции и максимум творчества и сотворчества;</w:t>
      </w:r>
    </w:p>
    <w:p w:rsidR="003159EE" w:rsidRPr="00BB7B90" w:rsidRDefault="004268A9" w:rsidP="00BB7B90">
      <w:pPr>
        <w:pStyle w:val="a6"/>
        <w:numPr>
          <w:ilvl w:val="0"/>
          <w:numId w:val="4"/>
        </w:numPr>
        <w:spacing w:after="0"/>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lastRenderedPageBreak/>
        <w:t>урок должен быть</w:t>
      </w:r>
      <w:r w:rsidR="00EA0E3A" w:rsidRPr="00BB7B90">
        <w:rPr>
          <w:rFonts w:ascii="Times New Roman" w:eastAsia="Times New Roman" w:hAnsi="Times New Roman" w:cs="Times New Roman"/>
          <w:sz w:val="24"/>
          <w:szCs w:val="24"/>
          <w:lang w:eastAsia="ru-RU"/>
        </w:rPr>
        <w:t xml:space="preserve"> </w:t>
      </w:r>
      <w:r w:rsidRPr="00BB7B90">
        <w:rPr>
          <w:rFonts w:ascii="Times New Roman" w:eastAsia="Times New Roman" w:hAnsi="Times New Roman" w:cs="Times New Roman"/>
          <w:sz w:val="24"/>
          <w:szCs w:val="24"/>
          <w:lang w:eastAsia="ru-RU"/>
        </w:rPr>
        <w:t xml:space="preserve">времясберегающим и </w:t>
      </w:r>
      <w:proofErr w:type="spellStart"/>
      <w:r w:rsidRPr="00BB7B90">
        <w:rPr>
          <w:rFonts w:ascii="Times New Roman" w:eastAsia="Times New Roman" w:hAnsi="Times New Roman" w:cs="Times New Roman"/>
          <w:sz w:val="24"/>
          <w:szCs w:val="24"/>
          <w:lang w:eastAsia="ru-RU"/>
        </w:rPr>
        <w:t>здоровьесберегающим</w:t>
      </w:r>
      <w:proofErr w:type="spellEnd"/>
      <w:r w:rsidRPr="00BB7B90">
        <w:rPr>
          <w:rFonts w:ascii="Times New Roman" w:eastAsia="Times New Roman" w:hAnsi="Times New Roman" w:cs="Times New Roman"/>
          <w:sz w:val="24"/>
          <w:szCs w:val="24"/>
          <w:lang w:eastAsia="ru-RU"/>
        </w:rPr>
        <w:t>.</w:t>
      </w:r>
      <w:r w:rsidR="009C71F6" w:rsidRPr="00BB7B90">
        <w:rPr>
          <w:rFonts w:ascii="Times New Roman" w:eastAsia="Times New Roman" w:hAnsi="Times New Roman" w:cs="Times New Roman"/>
          <w:sz w:val="24"/>
          <w:szCs w:val="24"/>
          <w:lang w:eastAsia="ru-RU"/>
        </w:rPr>
        <w:t xml:space="preserve"> </w:t>
      </w:r>
    </w:p>
    <w:p w:rsidR="00200641" w:rsidRDefault="00200641" w:rsidP="00EA0E3A">
      <w:pPr>
        <w:spacing w:after="0" w:line="240" w:lineRule="auto"/>
        <w:rPr>
          <w:rFonts w:ascii="Times New Roman" w:eastAsia="Times New Roman" w:hAnsi="Times New Roman" w:cs="Times New Roman"/>
          <w:sz w:val="24"/>
          <w:szCs w:val="24"/>
          <w:lang w:eastAsia="ru-RU"/>
        </w:rPr>
      </w:pPr>
    </w:p>
    <w:p w:rsidR="00BB7B90" w:rsidRDefault="00BB7B90" w:rsidP="00EA0E3A">
      <w:pPr>
        <w:spacing w:after="0" w:line="240" w:lineRule="auto"/>
        <w:rPr>
          <w:rFonts w:ascii="Times New Roman" w:eastAsia="Times New Roman" w:hAnsi="Times New Roman" w:cs="Times New Roman"/>
          <w:bCs/>
          <w:sz w:val="24"/>
          <w:szCs w:val="24"/>
          <w:lang w:eastAsia="ru-RU"/>
        </w:rPr>
      </w:pPr>
      <w:r w:rsidRPr="00BB7B90">
        <w:rPr>
          <w:rFonts w:ascii="Times New Roman" w:eastAsia="Times New Roman" w:hAnsi="Times New Roman" w:cs="Times New Roman"/>
          <w:b/>
          <w:sz w:val="24"/>
          <w:szCs w:val="24"/>
          <w:lang w:eastAsia="ru-RU"/>
        </w:rPr>
        <w:t>Слайд 20.</w:t>
      </w:r>
      <w:r>
        <w:rPr>
          <w:rFonts w:ascii="Times New Roman" w:eastAsia="Times New Roman" w:hAnsi="Times New Roman" w:cs="Times New Roman"/>
          <w:sz w:val="24"/>
          <w:szCs w:val="24"/>
          <w:lang w:eastAsia="ru-RU"/>
        </w:rPr>
        <w:t xml:space="preserve"> </w:t>
      </w:r>
      <w:proofErr w:type="gramStart"/>
      <w:r w:rsidRPr="00BB7B90">
        <w:rPr>
          <w:rFonts w:ascii="Times New Roman" w:eastAsia="Times New Roman" w:hAnsi="Times New Roman" w:cs="Times New Roman"/>
          <w:bCs/>
          <w:sz w:val="24"/>
          <w:szCs w:val="24"/>
          <w:lang w:eastAsia="ru-RU"/>
        </w:rPr>
        <w:t>Участие ЭМЛ в создании банка АМО</w:t>
      </w:r>
      <w:r>
        <w:rPr>
          <w:rFonts w:ascii="Times New Roman" w:eastAsia="Times New Roman" w:hAnsi="Times New Roman" w:cs="Times New Roman"/>
          <w:bCs/>
          <w:sz w:val="24"/>
          <w:szCs w:val="24"/>
          <w:lang w:eastAsia="ru-RU"/>
        </w:rPr>
        <w:t xml:space="preserve"> (Активных Методов Обучения</w:t>
      </w:r>
      <w:proofErr w:type="gramEnd"/>
    </w:p>
    <w:tbl>
      <w:tblPr>
        <w:tblW w:w="9358" w:type="dxa"/>
        <w:tblCellMar>
          <w:left w:w="0" w:type="dxa"/>
          <w:right w:w="0" w:type="dxa"/>
        </w:tblCellMar>
        <w:tblLook w:val="04A0"/>
      </w:tblPr>
      <w:tblGrid>
        <w:gridCol w:w="4397"/>
        <w:gridCol w:w="4961"/>
      </w:tblGrid>
      <w:tr w:rsidR="00BB7B90" w:rsidRPr="00BB7B90" w:rsidTr="00BB7B90">
        <w:trPr>
          <w:trHeight w:val="47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Инициация (приветствие, непринужденная беседа)</w:t>
            </w:r>
            <w:r w:rsidRPr="00BB7B90">
              <w:rPr>
                <w:rFonts w:ascii="Times New Roman" w:eastAsia="Times New Roman" w:hAnsi="Times New Roman" w:cs="Times New Roman"/>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начальных классов </w:t>
            </w:r>
          </w:p>
        </w:tc>
      </w:tr>
      <w:tr w:rsidR="00BB7B90" w:rsidRPr="00BB7B90" w:rsidTr="00BB7B90">
        <w:trPr>
          <w:trHeight w:val="47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Погружение в тему (определение целей занятия)</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технологии </w:t>
            </w:r>
          </w:p>
        </w:tc>
      </w:tr>
      <w:tr w:rsidR="00BB7B90" w:rsidRPr="00BB7B90" w:rsidTr="00BB7B90">
        <w:trPr>
          <w:trHeight w:val="329"/>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 xml:space="preserve">Определение ожиданий обучающихся </w:t>
            </w:r>
            <w:r w:rsidRPr="00BB7B90">
              <w:rPr>
                <w:rFonts w:ascii="Times New Roman" w:eastAsia="Times New Roman" w:hAnsi="Times New Roman" w:cs="Times New Roman"/>
                <w:sz w:val="24"/>
                <w:szCs w:val="24"/>
                <w:lang w:val="en-US" w:eastAsia="ru-RU"/>
              </w:rPr>
              <w:t xml:space="preserve"> </w:t>
            </w:r>
            <w:r w:rsidRPr="00BB7B90">
              <w:rPr>
                <w:rFonts w:ascii="Times New Roman" w:eastAsia="Times New Roman" w:hAnsi="Times New Roman" w:cs="Times New Roman"/>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ЗОЖ </w:t>
            </w:r>
          </w:p>
        </w:tc>
      </w:tr>
      <w:tr w:rsidR="00BB7B90" w:rsidRPr="00BB7B90" w:rsidTr="00BB7B90">
        <w:trPr>
          <w:trHeight w:val="54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Актуализация знаний (повторение пройденного материала)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общественных дисциплин </w:t>
            </w:r>
          </w:p>
        </w:tc>
      </w:tr>
      <w:tr w:rsidR="00BB7B90" w:rsidRPr="00BB7B90" w:rsidTr="00BB7B90">
        <w:trPr>
          <w:trHeight w:val="529"/>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Открытие нового знания (интерактивная лекция)</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математики, ЭМЛ информатики </w:t>
            </w:r>
          </w:p>
        </w:tc>
      </w:tr>
      <w:tr w:rsidR="00BB7B90" w:rsidRPr="00BB7B90" w:rsidTr="00BB7B90">
        <w:trPr>
          <w:trHeight w:val="539"/>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Первичное закрепление знаний (проработка темы в группах)</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английского языка </w:t>
            </w:r>
          </w:p>
        </w:tc>
      </w:tr>
      <w:tr w:rsidR="00BB7B90" w:rsidRPr="00BB7B90" w:rsidTr="00BB7B90">
        <w:trPr>
          <w:trHeight w:val="80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Включение темы в систему знаний и повторение (закрепление полученных знаний в новой ситуации)</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B90"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ЭМЛ химии и биологии</w:t>
            </w:r>
          </w:p>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 xml:space="preserve">ЭМЛ физики </w:t>
            </w:r>
          </w:p>
        </w:tc>
      </w:tr>
      <w:tr w:rsidR="00BB7B90" w:rsidRPr="00BB7B90" w:rsidTr="00BB7B90">
        <w:trPr>
          <w:trHeight w:val="53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i/>
                <w:iCs/>
                <w:sz w:val="24"/>
                <w:szCs w:val="24"/>
                <w:lang w:eastAsia="ru-RU"/>
              </w:rPr>
              <w:t xml:space="preserve">Подведение итогов (рефлексия, анализ и оценка мероприятия)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FBB" w:rsidRPr="00BB7B90" w:rsidRDefault="00BB7B90" w:rsidP="00BB7B90">
            <w:pPr>
              <w:spacing w:after="0" w:line="240" w:lineRule="auto"/>
              <w:rPr>
                <w:rFonts w:ascii="Times New Roman" w:eastAsia="Times New Roman" w:hAnsi="Times New Roman" w:cs="Times New Roman"/>
                <w:sz w:val="24"/>
                <w:szCs w:val="24"/>
                <w:lang w:eastAsia="ru-RU"/>
              </w:rPr>
            </w:pPr>
            <w:r w:rsidRPr="00BB7B90">
              <w:rPr>
                <w:rFonts w:ascii="Times New Roman" w:eastAsia="Times New Roman" w:hAnsi="Times New Roman" w:cs="Times New Roman"/>
                <w:sz w:val="24"/>
                <w:szCs w:val="24"/>
                <w:lang w:eastAsia="ru-RU"/>
              </w:rPr>
              <w:t>ЭМЛ русского языка и литературы</w:t>
            </w:r>
          </w:p>
        </w:tc>
      </w:tr>
    </w:tbl>
    <w:p w:rsidR="00BB7B90" w:rsidRDefault="00BB7B90" w:rsidP="00EA0E3A">
      <w:pPr>
        <w:spacing w:after="0" w:line="240" w:lineRule="auto"/>
        <w:rPr>
          <w:rFonts w:ascii="Times New Roman" w:eastAsia="Times New Roman" w:hAnsi="Times New Roman" w:cs="Times New Roman"/>
          <w:sz w:val="24"/>
          <w:szCs w:val="24"/>
          <w:lang w:eastAsia="ru-RU"/>
        </w:rPr>
      </w:pPr>
    </w:p>
    <w:p w:rsidR="00CE3E2E" w:rsidRDefault="002C6D06" w:rsidP="002C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Сдача материалов – 15 апреля!</w:t>
      </w:r>
    </w:p>
    <w:p w:rsidR="002C6D06" w:rsidRPr="00BB7B90" w:rsidRDefault="002C6D06" w:rsidP="002C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Продуктивной работы, коллеги!!!</w:t>
      </w:r>
    </w:p>
    <w:sectPr w:rsidR="002C6D06" w:rsidRPr="00BB7B90" w:rsidSect="00FE7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1268"/>
    <w:multiLevelType w:val="multilevel"/>
    <w:tmpl w:val="3C7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71559"/>
    <w:multiLevelType w:val="hybridMultilevel"/>
    <w:tmpl w:val="3572C8CC"/>
    <w:lvl w:ilvl="0" w:tplc="EABCCA2C">
      <w:start w:val="1"/>
      <w:numFmt w:val="decimal"/>
      <w:lvlText w:val="%1."/>
      <w:lvlJc w:val="left"/>
      <w:pPr>
        <w:tabs>
          <w:tab w:val="num" w:pos="720"/>
        </w:tabs>
        <w:ind w:left="720" w:hanging="360"/>
      </w:pPr>
      <w:rPr>
        <w:rFonts w:ascii="Times New Roman" w:eastAsiaTheme="minorHAnsi" w:hAnsi="Times New Roman" w:cs="Times New Roman"/>
      </w:rPr>
    </w:lvl>
    <w:lvl w:ilvl="1" w:tplc="6546A348" w:tentative="1">
      <w:start w:val="1"/>
      <w:numFmt w:val="decimal"/>
      <w:lvlText w:val="%2."/>
      <w:lvlJc w:val="left"/>
      <w:pPr>
        <w:tabs>
          <w:tab w:val="num" w:pos="1440"/>
        </w:tabs>
        <w:ind w:left="1440" w:hanging="360"/>
      </w:pPr>
    </w:lvl>
    <w:lvl w:ilvl="2" w:tplc="6C547026" w:tentative="1">
      <w:start w:val="1"/>
      <w:numFmt w:val="decimal"/>
      <w:lvlText w:val="%3."/>
      <w:lvlJc w:val="left"/>
      <w:pPr>
        <w:tabs>
          <w:tab w:val="num" w:pos="2160"/>
        </w:tabs>
        <w:ind w:left="2160" w:hanging="360"/>
      </w:pPr>
    </w:lvl>
    <w:lvl w:ilvl="3" w:tplc="D8EEAFA4" w:tentative="1">
      <w:start w:val="1"/>
      <w:numFmt w:val="decimal"/>
      <w:lvlText w:val="%4."/>
      <w:lvlJc w:val="left"/>
      <w:pPr>
        <w:tabs>
          <w:tab w:val="num" w:pos="2880"/>
        </w:tabs>
        <w:ind w:left="2880" w:hanging="360"/>
      </w:pPr>
    </w:lvl>
    <w:lvl w:ilvl="4" w:tplc="B8589CA0" w:tentative="1">
      <w:start w:val="1"/>
      <w:numFmt w:val="decimal"/>
      <w:lvlText w:val="%5."/>
      <w:lvlJc w:val="left"/>
      <w:pPr>
        <w:tabs>
          <w:tab w:val="num" w:pos="3600"/>
        </w:tabs>
        <w:ind w:left="3600" w:hanging="360"/>
      </w:pPr>
    </w:lvl>
    <w:lvl w:ilvl="5" w:tplc="1FF2E2D8" w:tentative="1">
      <w:start w:val="1"/>
      <w:numFmt w:val="decimal"/>
      <w:lvlText w:val="%6."/>
      <w:lvlJc w:val="left"/>
      <w:pPr>
        <w:tabs>
          <w:tab w:val="num" w:pos="4320"/>
        </w:tabs>
        <w:ind w:left="4320" w:hanging="360"/>
      </w:pPr>
    </w:lvl>
    <w:lvl w:ilvl="6" w:tplc="01C40CEC" w:tentative="1">
      <w:start w:val="1"/>
      <w:numFmt w:val="decimal"/>
      <w:lvlText w:val="%7."/>
      <w:lvlJc w:val="left"/>
      <w:pPr>
        <w:tabs>
          <w:tab w:val="num" w:pos="5040"/>
        </w:tabs>
        <w:ind w:left="5040" w:hanging="360"/>
      </w:pPr>
    </w:lvl>
    <w:lvl w:ilvl="7" w:tplc="34203AEC" w:tentative="1">
      <w:start w:val="1"/>
      <w:numFmt w:val="decimal"/>
      <w:lvlText w:val="%8."/>
      <w:lvlJc w:val="left"/>
      <w:pPr>
        <w:tabs>
          <w:tab w:val="num" w:pos="5760"/>
        </w:tabs>
        <w:ind w:left="5760" w:hanging="360"/>
      </w:pPr>
    </w:lvl>
    <w:lvl w:ilvl="8" w:tplc="EE0849D8" w:tentative="1">
      <w:start w:val="1"/>
      <w:numFmt w:val="decimal"/>
      <w:lvlText w:val="%9."/>
      <w:lvlJc w:val="left"/>
      <w:pPr>
        <w:tabs>
          <w:tab w:val="num" w:pos="6480"/>
        </w:tabs>
        <w:ind w:left="6480" w:hanging="360"/>
      </w:pPr>
    </w:lvl>
  </w:abstractNum>
  <w:abstractNum w:abstractNumId="2">
    <w:nsid w:val="30C82E71"/>
    <w:multiLevelType w:val="hybridMultilevel"/>
    <w:tmpl w:val="C7EA1746"/>
    <w:lvl w:ilvl="0" w:tplc="57E20EEA">
      <w:start w:val="1"/>
      <w:numFmt w:val="bullet"/>
      <w:lvlText w:val="•"/>
      <w:lvlJc w:val="left"/>
      <w:pPr>
        <w:tabs>
          <w:tab w:val="num" w:pos="720"/>
        </w:tabs>
        <w:ind w:left="720" w:hanging="360"/>
      </w:pPr>
      <w:rPr>
        <w:rFonts w:ascii="Times New Roman" w:hAnsi="Times New Roman" w:hint="default"/>
      </w:rPr>
    </w:lvl>
    <w:lvl w:ilvl="1" w:tplc="63FE8384" w:tentative="1">
      <w:start w:val="1"/>
      <w:numFmt w:val="bullet"/>
      <w:lvlText w:val="•"/>
      <w:lvlJc w:val="left"/>
      <w:pPr>
        <w:tabs>
          <w:tab w:val="num" w:pos="1440"/>
        </w:tabs>
        <w:ind w:left="1440" w:hanging="360"/>
      </w:pPr>
      <w:rPr>
        <w:rFonts w:ascii="Times New Roman" w:hAnsi="Times New Roman" w:hint="default"/>
      </w:rPr>
    </w:lvl>
    <w:lvl w:ilvl="2" w:tplc="EFD07E54" w:tentative="1">
      <w:start w:val="1"/>
      <w:numFmt w:val="bullet"/>
      <w:lvlText w:val="•"/>
      <w:lvlJc w:val="left"/>
      <w:pPr>
        <w:tabs>
          <w:tab w:val="num" w:pos="2160"/>
        </w:tabs>
        <w:ind w:left="2160" w:hanging="360"/>
      </w:pPr>
      <w:rPr>
        <w:rFonts w:ascii="Times New Roman" w:hAnsi="Times New Roman" w:hint="default"/>
      </w:rPr>
    </w:lvl>
    <w:lvl w:ilvl="3" w:tplc="BE3221B2" w:tentative="1">
      <w:start w:val="1"/>
      <w:numFmt w:val="bullet"/>
      <w:lvlText w:val="•"/>
      <w:lvlJc w:val="left"/>
      <w:pPr>
        <w:tabs>
          <w:tab w:val="num" w:pos="2880"/>
        </w:tabs>
        <w:ind w:left="2880" w:hanging="360"/>
      </w:pPr>
      <w:rPr>
        <w:rFonts w:ascii="Times New Roman" w:hAnsi="Times New Roman" w:hint="default"/>
      </w:rPr>
    </w:lvl>
    <w:lvl w:ilvl="4" w:tplc="14428C7C" w:tentative="1">
      <w:start w:val="1"/>
      <w:numFmt w:val="bullet"/>
      <w:lvlText w:val="•"/>
      <w:lvlJc w:val="left"/>
      <w:pPr>
        <w:tabs>
          <w:tab w:val="num" w:pos="3600"/>
        </w:tabs>
        <w:ind w:left="3600" w:hanging="360"/>
      </w:pPr>
      <w:rPr>
        <w:rFonts w:ascii="Times New Roman" w:hAnsi="Times New Roman" w:hint="default"/>
      </w:rPr>
    </w:lvl>
    <w:lvl w:ilvl="5" w:tplc="0F348602" w:tentative="1">
      <w:start w:val="1"/>
      <w:numFmt w:val="bullet"/>
      <w:lvlText w:val="•"/>
      <w:lvlJc w:val="left"/>
      <w:pPr>
        <w:tabs>
          <w:tab w:val="num" w:pos="4320"/>
        </w:tabs>
        <w:ind w:left="4320" w:hanging="360"/>
      </w:pPr>
      <w:rPr>
        <w:rFonts w:ascii="Times New Roman" w:hAnsi="Times New Roman" w:hint="default"/>
      </w:rPr>
    </w:lvl>
    <w:lvl w:ilvl="6" w:tplc="8B0A5FF2" w:tentative="1">
      <w:start w:val="1"/>
      <w:numFmt w:val="bullet"/>
      <w:lvlText w:val="•"/>
      <w:lvlJc w:val="left"/>
      <w:pPr>
        <w:tabs>
          <w:tab w:val="num" w:pos="5040"/>
        </w:tabs>
        <w:ind w:left="5040" w:hanging="360"/>
      </w:pPr>
      <w:rPr>
        <w:rFonts w:ascii="Times New Roman" w:hAnsi="Times New Roman" w:hint="default"/>
      </w:rPr>
    </w:lvl>
    <w:lvl w:ilvl="7" w:tplc="3C249442" w:tentative="1">
      <w:start w:val="1"/>
      <w:numFmt w:val="bullet"/>
      <w:lvlText w:val="•"/>
      <w:lvlJc w:val="left"/>
      <w:pPr>
        <w:tabs>
          <w:tab w:val="num" w:pos="5760"/>
        </w:tabs>
        <w:ind w:left="5760" w:hanging="360"/>
      </w:pPr>
      <w:rPr>
        <w:rFonts w:ascii="Times New Roman" w:hAnsi="Times New Roman" w:hint="default"/>
      </w:rPr>
    </w:lvl>
    <w:lvl w:ilvl="8" w:tplc="557E23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C360B9"/>
    <w:multiLevelType w:val="hybridMultilevel"/>
    <w:tmpl w:val="A964F466"/>
    <w:lvl w:ilvl="0" w:tplc="94CAAFAA">
      <w:start w:val="1"/>
      <w:numFmt w:val="bullet"/>
      <w:lvlText w:val="•"/>
      <w:lvlJc w:val="left"/>
      <w:pPr>
        <w:tabs>
          <w:tab w:val="num" w:pos="720"/>
        </w:tabs>
        <w:ind w:left="720" w:hanging="360"/>
      </w:pPr>
      <w:rPr>
        <w:rFonts w:ascii="Times New Roman" w:hAnsi="Times New Roman" w:hint="default"/>
      </w:rPr>
    </w:lvl>
    <w:lvl w:ilvl="1" w:tplc="850471B4" w:tentative="1">
      <w:start w:val="1"/>
      <w:numFmt w:val="bullet"/>
      <w:lvlText w:val="•"/>
      <w:lvlJc w:val="left"/>
      <w:pPr>
        <w:tabs>
          <w:tab w:val="num" w:pos="1440"/>
        </w:tabs>
        <w:ind w:left="1440" w:hanging="360"/>
      </w:pPr>
      <w:rPr>
        <w:rFonts w:ascii="Times New Roman" w:hAnsi="Times New Roman" w:hint="default"/>
      </w:rPr>
    </w:lvl>
    <w:lvl w:ilvl="2" w:tplc="9752A068" w:tentative="1">
      <w:start w:val="1"/>
      <w:numFmt w:val="bullet"/>
      <w:lvlText w:val="•"/>
      <w:lvlJc w:val="left"/>
      <w:pPr>
        <w:tabs>
          <w:tab w:val="num" w:pos="2160"/>
        </w:tabs>
        <w:ind w:left="2160" w:hanging="360"/>
      </w:pPr>
      <w:rPr>
        <w:rFonts w:ascii="Times New Roman" w:hAnsi="Times New Roman" w:hint="default"/>
      </w:rPr>
    </w:lvl>
    <w:lvl w:ilvl="3" w:tplc="5F24739E" w:tentative="1">
      <w:start w:val="1"/>
      <w:numFmt w:val="bullet"/>
      <w:lvlText w:val="•"/>
      <w:lvlJc w:val="left"/>
      <w:pPr>
        <w:tabs>
          <w:tab w:val="num" w:pos="2880"/>
        </w:tabs>
        <w:ind w:left="2880" w:hanging="360"/>
      </w:pPr>
      <w:rPr>
        <w:rFonts w:ascii="Times New Roman" w:hAnsi="Times New Roman" w:hint="default"/>
      </w:rPr>
    </w:lvl>
    <w:lvl w:ilvl="4" w:tplc="E0BAF4E0" w:tentative="1">
      <w:start w:val="1"/>
      <w:numFmt w:val="bullet"/>
      <w:lvlText w:val="•"/>
      <w:lvlJc w:val="left"/>
      <w:pPr>
        <w:tabs>
          <w:tab w:val="num" w:pos="3600"/>
        </w:tabs>
        <w:ind w:left="3600" w:hanging="360"/>
      </w:pPr>
      <w:rPr>
        <w:rFonts w:ascii="Times New Roman" w:hAnsi="Times New Roman" w:hint="default"/>
      </w:rPr>
    </w:lvl>
    <w:lvl w:ilvl="5" w:tplc="B7A47DC2" w:tentative="1">
      <w:start w:val="1"/>
      <w:numFmt w:val="bullet"/>
      <w:lvlText w:val="•"/>
      <w:lvlJc w:val="left"/>
      <w:pPr>
        <w:tabs>
          <w:tab w:val="num" w:pos="4320"/>
        </w:tabs>
        <w:ind w:left="4320" w:hanging="360"/>
      </w:pPr>
      <w:rPr>
        <w:rFonts w:ascii="Times New Roman" w:hAnsi="Times New Roman" w:hint="default"/>
      </w:rPr>
    </w:lvl>
    <w:lvl w:ilvl="6" w:tplc="DFAAFC10" w:tentative="1">
      <w:start w:val="1"/>
      <w:numFmt w:val="bullet"/>
      <w:lvlText w:val="•"/>
      <w:lvlJc w:val="left"/>
      <w:pPr>
        <w:tabs>
          <w:tab w:val="num" w:pos="5040"/>
        </w:tabs>
        <w:ind w:left="5040" w:hanging="360"/>
      </w:pPr>
      <w:rPr>
        <w:rFonts w:ascii="Times New Roman" w:hAnsi="Times New Roman" w:hint="default"/>
      </w:rPr>
    </w:lvl>
    <w:lvl w:ilvl="7" w:tplc="96BE6A06" w:tentative="1">
      <w:start w:val="1"/>
      <w:numFmt w:val="bullet"/>
      <w:lvlText w:val="•"/>
      <w:lvlJc w:val="left"/>
      <w:pPr>
        <w:tabs>
          <w:tab w:val="num" w:pos="5760"/>
        </w:tabs>
        <w:ind w:left="5760" w:hanging="360"/>
      </w:pPr>
      <w:rPr>
        <w:rFonts w:ascii="Times New Roman" w:hAnsi="Times New Roman" w:hint="default"/>
      </w:rPr>
    </w:lvl>
    <w:lvl w:ilvl="8" w:tplc="ECCE1A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6F1112"/>
    <w:multiLevelType w:val="hybridMultilevel"/>
    <w:tmpl w:val="42A8AFF2"/>
    <w:lvl w:ilvl="0" w:tplc="94CAAF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37453E"/>
    <w:multiLevelType w:val="hybridMultilevel"/>
    <w:tmpl w:val="3572C8CC"/>
    <w:lvl w:ilvl="0" w:tplc="EABCCA2C">
      <w:start w:val="1"/>
      <w:numFmt w:val="decimal"/>
      <w:lvlText w:val="%1."/>
      <w:lvlJc w:val="left"/>
      <w:pPr>
        <w:tabs>
          <w:tab w:val="num" w:pos="720"/>
        </w:tabs>
        <w:ind w:left="720" w:hanging="360"/>
      </w:pPr>
      <w:rPr>
        <w:rFonts w:ascii="Times New Roman" w:eastAsiaTheme="minorHAnsi" w:hAnsi="Times New Roman" w:cs="Times New Roman"/>
      </w:rPr>
    </w:lvl>
    <w:lvl w:ilvl="1" w:tplc="6546A348" w:tentative="1">
      <w:start w:val="1"/>
      <w:numFmt w:val="decimal"/>
      <w:lvlText w:val="%2."/>
      <w:lvlJc w:val="left"/>
      <w:pPr>
        <w:tabs>
          <w:tab w:val="num" w:pos="1440"/>
        </w:tabs>
        <w:ind w:left="1440" w:hanging="360"/>
      </w:pPr>
    </w:lvl>
    <w:lvl w:ilvl="2" w:tplc="6C547026" w:tentative="1">
      <w:start w:val="1"/>
      <w:numFmt w:val="decimal"/>
      <w:lvlText w:val="%3."/>
      <w:lvlJc w:val="left"/>
      <w:pPr>
        <w:tabs>
          <w:tab w:val="num" w:pos="2160"/>
        </w:tabs>
        <w:ind w:left="2160" w:hanging="360"/>
      </w:pPr>
    </w:lvl>
    <w:lvl w:ilvl="3" w:tplc="D8EEAFA4" w:tentative="1">
      <w:start w:val="1"/>
      <w:numFmt w:val="decimal"/>
      <w:lvlText w:val="%4."/>
      <w:lvlJc w:val="left"/>
      <w:pPr>
        <w:tabs>
          <w:tab w:val="num" w:pos="2880"/>
        </w:tabs>
        <w:ind w:left="2880" w:hanging="360"/>
      </w:pPr>
    </w:lvl>
    <w:lvl w:ilvl="4" w:tplc="B8589CA0" w:tentative="1">
      <w:start w:val="1"/>
      <w:numFmt w:val="decimal"/>
      <w:lvlText w:val="%5."/>
      <w:lvlJc w:val="left"/>
      <w:pPr>
        <w:tabs>
          <w:tab w:val="num" w:pos="3600"/>
        </w:tabs>
        <w:ind w:left="3600" w:hanging="360"/>
      </w:pPr>
    </w:lvl>
    <w:lvl w:ilvl="5" w:tplc="1FF2E2D8" w:tentative="1">
      <w:start w:val="1"/>
      <w:numFmt w:val="decimal"/>
      <w:lvlText w:val="%6."/>
      <w:lvlJc w:val="left"/>
      <w:pPr>
        <w:tabs>
          <w:tab w:val="num" w:pos="4320"/>
        </w:tabs>
        <w:ind w:left="4320" w:hanging="360"/>
      </w:pPr>
    </w:lvl>
    <w:lvl w:ilvl="6" w:tplc="01C40CEC" w:tentative="1">
      <w:start w:val="1"/>
      <w:numFmt w:val="decimal"/>
      <w:lvlText w:val="%7."/>
      <w:lvlJc w:val="left"/>
      <w:pPr>
        <w:tabs>
          <w:tab w:val="num" w:pos="5040"/>
        </w:tabs>
        <w:ind w:left="5040" w:hanging="360"/>
      </w:pPr>
    </w:lvl>
    <w:lvl w:ilvl="7" w:tplc="34203AEC" w:tentative="1">
      <w:start w:val="1"/>
      <w:numFmt w:val="decimal"/>
      <w:lvlText w:val="%8."/>
      <w:lvlJc w:val="left"/>
      <w:pPr>
        <w:tabs>
          <w:tab w:val="num" w:pos="5760"/>
        </w:tabs>
        <w:ind w:left="5760" w:hanging="360"/>
      </w:pPr>
    </w:lvl>
    <w:lvl w:ilvl="8" w:tplc="EE0849D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3D8"/>
    <w:rsid w:val="000C01DD"/>
    <w:rsid w:val="00113A88"/>
    <w:rsid w:val="00197252"/>
    <w:rsid w:val="00200641"/>
    <w:rsid w:val="00284287"/>
    <w:rsid w:val="002C6D06"/>
    <w:rsid w:val="002D66DE"/>
    <w:rsid w:val="003159EE"/>
    <w:rsid w:val="0040535E"/>
    <w:rsid w:val="004268A9"/>
    <w:rsid w:val="004C13ED"/>
    <w:rsid w:val="00506DCA"/>
    <w:rsid w:val="0054079F"/>
    <w:rsid w:val="005472E4"/>
    <w:rsid w:val="005646E9"/>
    <w:rsid w:val="0059055D"/>
    <w:rsid w:val="005B53FB"/>
    <w:rsid w:val="005C1F78"/>
    <w:rsid w:val="005F1A71"/>
    <w:rsid w:val="006013D8"/>
    <w:rsid w:val="00636A6C"/>
    <w:rsid w:val="006C59D8"/>
    <w:rsid w:val="00746F8D"/>
    <w:rsid w:val="0076607E"/>
    <w:rsid w:val="007E1656"/>
    <w:rsid w:val="007E2174"/>
    <w:rsid w:val="00817CB0"/>
    <w:rsid w:val="0098035D"/>
    <w:rsid w:val="009A5FBB"/>
    <w:rsid w:val="009C71F6"/>
    <w:rsid w:val="009D5914"/>
    <w:rsid w:val="00A31817"/>
    <w:rsid w:val="00A5216E"/>
    <w:rsid w:val="00B17EBE"/>
    <w:rsid w:val="00BA60A2"/>
    <w:rsid w:val="00BB353A"/>
    <w:rsid w:val="00BB7B90"/>
    <w:rsid w:val="00C20935"/>
    <w:rsid w:val="00C9618F"/>
    <w:rsid w:val="00CA1650"/>
    <w:rsid w:val="00CB4452"/>
    <w:rsid w:val="00CE3E2E"/>
    <w:rsid w:val="00E56766"/>
    <w:rsid w:val="00E774A6"/>
    <w:rsid w:val="00EA0E3A"/>
    <w:rsid w:val="00F56478"/>
    <w:rsid w:val="00FB74D8"/>
    <w:rsid w:val="00FE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353A"/>
    <w:rPr>
      <w:color w:val="0000FF"/>
      <w:u w:val="single"/>
    </w:rPr>
  </w:style>
  <w:style w:type="paragraph" w:styleId="a4">
    <w:name w:val="Balloon Text"/>
    <w:basedOn w:val="a"/>
    <w:link w:val="a5"/>
    <w:uiPriority w:val="99"/>
    <w:semiHidden/>
    <w:unhideWhenUsed/>
    <w:rsid w:val="00BA60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60A2"/>
    <w:rPr>
      <w:rFonts w:ascii="Segoe UI" w:hAnsi="Segoe UI" w:cs="Segoe UI"/>
      <w:sz w:val="18"/>
      <w:szCs w:val="18"/>
    </w:rPr>
  </w:style>
  <w:style w:type="paragraph" w:styleId="a6">
    <w:name w:val="List Paragraph"/>
    <w:basedOn w:val="a"/>
    <w:uiPriority w:val="34"/>
    <w:qFormat/>
    <w:rsid w:val="00BB7B9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8725963">
      <w:bodyDiv w:val="1"/>
      <w:marLeft w:val="0"/>
      <w:marRight w:val="0"/>
      <w:marTop w:val="0"/>
      <w:marBottom w:val="0"/>
      <w:divBdr>
        <w:top w:val="none" w:sz="0" w:space="0" w:color="auto"/>
        <w:left w:val="none" w:sz="0" w:space="0" w:color="auto"/>
        <w:bottom w:val="none" w:sz="0" w:space="0" w:color="auto"/>
        <w:right w:val="none" w:sz="0" w:space="0" w:color="auto"/>
      </w:divBdr>
    </w:div>
    <w:div w:id="133569789">
      <w:bodyDiv w:val="1"/>
      <w:marLeft w:val="0"/>
      <w:marRight w:val="0"/>
      <w:marTop w:val="0"/>
      <w:marBottom w:val="0"/>
      <w:divBdr>
        <w:top w:val="none" w:sz="0" w:space="0" w:color="auto"/>
        <w:left w:val="none" w:sz="0" w:space="0" w:color="auto"/>
        <w:bottom w:val="none" w:sz="0" w:space="0" w:color="auto"/>
        <w:right w:val="none" w:sz="0" w:space="0" w:color="auto"/>
      </w:divBdr>
    </w:div>
    <w:div w:id="165360829">
      <w:bodyDiv w:val="1"/>
      <w:marLeft w:val="0"/>
      <w:marRight w:val="0"/>
      <w:marTop w:val="0"/>
      <w:marBottom w:val="0"/>
      <w:divBdr>
        <w:top w:val="none" w:sz="0" w:space="0" w:color="auto"/>
        <w:left w:val="none" w:sz="0" w:space="0" w:color="auto"/>
        <w:bottom w:val="none" w:sz="0" w:space="0" w:color="auto"/>
        <w:right w:val="none" w:sz="0" w:space="0" w:color="auto"/>
      </w:divBdr>
    </w:div>
    <w:div w:id="446628288">
      <w:bodyDiv w:val="1"/>
      <w:marLeft w:val="0"/>
      <w:marRight w:val="0"/>
      <w:marTop w:val="0"/>
      <w:marBottom w:val="0"/>
      <w:divBdr>
        <w:top w:val="none" w:sz="0" w:space="0" w:color="auto"/>
        <w:left w:val="none" w:sz="0" w:space="0" w:color="auto"/>
        <w:bottom w:val="none" w:sz="0" w:space="0" w:color="auto"/>
        <w:right w:val="none" w:sz="0" w:space="0" w:color="auto"/>
      </w:divBdr>
    </w:div>
    <w:div w:id="1402564007">
      <w:bodyDiv w:val="1"/>
      <w:marLeft w:val="0"/>
      <w:marRight w:val="0"/>
      <w:marTop w:val="0"/>
      <w:marBottom w:val="0"/>
      <w:divBdr>
        <w:top w:val="none" w:sz="0" w:space="0" w:color="auto"/>
        <w:left w:val="none" w:sz="0" w:space="0" w:color="auto"/>
        <w:bottom w:val="none" w:sz="0" w:space="0" w:color="auto"/>
        <w:right w:val="none" w:sz="0" w:space="0" w:color="auto"/>
      </w:divBdr>
      <w:divsChild>
        <w:div w:id="2077514073">
          <w:marLeft w:val="547"/>
          <w:marRight w:val="0"/>
          <w:marTop w:val="95"/>
          <w:marBottom w:val="0"/>
          <w:divBdr>
            <w:top w:val="none" w:sz="0" w:space="0" w:color="auto"/>
            <w:left w:val="none" w:sz="0" w:space="0" w:color="auto"/>
            <w:bottom w:val="none" w:sz="0" w:space="0" w:color="auto"/>
            <w:right w:val="none" w:sz="0" w:space="0" w:color="auto"/>
          </w:divBdr>
        </w:div>
      </w:divsChild>
    </w:div>
    <w:div w:id="1606304042">
      <w:bodyDiv w:val="1"/>
      <w:marLeft w:val="0"/>
      <w:marRight w:val="0"/>
      <w:marTop w:val="0"/>
      <w:marBottom w:val="0"/>
      <w:divBdr>
        <w:top w:val="none" w:sz="0" w:space="0" w:color="auto"/>
        <w:left w:val="none" w:sz="0" w:space="0" w:color="auto"/>
        <w:bottom w:val="none" w:sz="0" w:space="0" w:color="auto"/>
        <w:right w:val="none" w:sz="0" w:space="0" w:color="auto"/>
      </w:divBdr>
    </w:div>
    <w:div w:id="2044360271">
      <w:bodyDiv w:val="1"/>
      <w:marLeft w:val="0"/>
      <w:marRight w:val="0"/>
      <w:marTop w:val="0"/>
      <w:marBottom w:val="0"/>
      <w:divBdr>
        <w:top w:val="none" w:sz="0" w:space="0" w:color="auto"/>
        <w:left w:val="none" w:sz="0" w:space="0" w:color="auto"/>
        <w:bottom w:val="none" w:sz="0" w:space="0" w:color="auto"/>
        <w:right w:val="none" w:sz="0" w:space="0" w:color="auto"/>
      </w:divBdr>
      <w:divsChild>
        <w:div w:id="1677145850">
          <w:marLeft w:val="547"/>
          <w:marRight w:val="0"/>
          <w:marTop w:val="80"/>
          <w:marBottom w:val="0"/>
          <w:divBdr>
            <w:top w:val="none" w:sz="0" w:space="0" w:color="auto"/>
            <w:left w:val="none" w:sz="0" w:space="0" w:color="auto"/>
            <w:bottom w:val="none" w:sz="0" w:space="0" w:color="auto"/>
            <w:right w:val="none" w:sz="0" w:space="0" w:color="auto"/>
          </w:divBdr>
        </w:div>
        <w:div w:id="844518197">
          <w:marLeft w:val="547"/>
          <w:marRight w:val="0"/>
          <w:marTop w:val="80"/>
          <w:marBottom w:val="0"/>
          <w:divBdr>
            <w:top w:val="none" w:sz="0" w:space="0" w:color="auto"/>
            <w:left w:val="none" w:sz="0" w:space="0" w:color="auto"/>
            <w:bottom w:val="none" w:sz="0" w:space="0" w:color="auto"/>
            <w:right w:val="none" w:sz="0" w:space="0" w:color="auto"/>
          </w:divBdr>
        </w:div>
        <w:div w:id="750738620">
          <w:marLeft w:val="547"/>
          <w:marRight w:val="0"/>
          <w:marTop w:val="80"/>
          <w:marBottom w:val="0"/>
          <w:divBdr>
            <w:top w:val="none" w:sz="0" w:space="0" w:color="auto"/>
            <w:left w:val="none" w:sz="0" w:space="0" w:color="auto"/>
            <w:bottom w:val="none" w:sz="0" w:space="0" w:color="auto"/>
            <w:right w:val="none" w:sz="0" w:space="0" w:color="auto"/>
          </w:divBdr>
        </w:div>
        <w:div w:id="755904061">
          <w:marLeft w:val="547"/>
          <w:marRight w:val="0"/>
          <w:marTop w:val="80"/>
          <w:marBottom w:val="0"/>
          <w:divBdr>
            <w:top w:val="none" w:sz="0" w:space="0" w:color="auto"/>
            <w:left w:val="none" w:sz="0" w:space="0" w:color="auto"/>
            <w:bottom w:val="none" w:sz="0" w:space="0" w:color="auto"/>
            <w:right w:val="none" w:sz="0" w:space="0" w:color="auto"/>
          </w:divBdr>
        </w:div>
        <w:div w:id="1613853549">
          <w:marLeft w:val="547"/>
          <w:marRight w:val="0"/>
          <w:marTop w:val="80"/>
          <w:marBottom w:val="0"/>
          <w:divBdr>
            <w:top w:val="none" w:sz="0" w:space="0" w:color="auto"/>
            <w:left w:val="none" w:sz="0" w:space="0" w:color="auto"/>
            <w:bottom w:val="none" w:sz="0" w:space="0" w:color="auto"/>
            <w:right w:val="none" w:sz="0" w:space="0" w:color="auto"/>
          </w:divBdr>
        </w:div>
        <w:div w:id="1080372847">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D%D0%BA%D0%B7%D0%B0%D0%BC%D0%B5%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Зарубина</cp:lastModifiedBy>
  <cp:revision>21</cp:revision>
  <cp:lastPrinted>2016-03-15T07:10:00Z</cp:lastPrinted>
  <dcterms:created xsi:type="dcterms:W3CDTF">2016-03-13T11:28:00Z</dcterms:created>
  <dcterms:modified xsi:type="dcterms:W3CDTF">2018-04-03T04:24:00Z</dcterms:modified>
</cp:coreProperties>
</file>